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44"/>
        <w:gridCol w:w="3118"/>
        <w:gridCol w:w="144"/>
        <w:gridCol w:w="2693"/>
      </w:tblGrid>
      <w:tr w:rsidR="00AA1CB4" w:rsidRPr="00D46727" w14:paraId="3A3D501E" w14:textId="77777777" w:rsidTr="00AA1CB4">
        <w:trPr>
          <w:trHeight w:val="1125"/>
          <w:jc w:val="center"/>
        </w:trPr>
        <w:tc>
          <w:tcPr>
            <w:tcW w:w="2549" w:type="dxa"/>
            <w:vAlign w:val="center"/>
          </w:tcPr>
          <w:p w14:paraId="784638C9" w14:textId="77777777" w:rsidR="00AA1CB4" w:rsidRPr="00D46727" w:rsidRDefault="00AA1CB4" w:rsidP="00AA1CB4">
            <w:pPr>
              <w:tabs>
                <w:tab w:val="center" w:pos="4232"/>
              </w:tabs>
              <w:spacing w:after="0" w:line="240" w:lineRule="auto"/>
              <w:jc w:val="center"/>
              <w:rPr>
                <w:rFonts w:eastAsia="Times New Roman"/>
                <w:noProof/>
                <w:lang w:val="sv-SE" w:eastAsia="sv-SE"/>
              </w:rPr>
            </w:pPr>
            <w:r w:rsidRPr="00D46727">
              <w:rPr>
                <w:rFonts w:eastAsia="Times New Roman"/>
                <w:noProof/>
              </w:rPr>
              <w:drawing>
                <wp:inline distT="0" distB="0" distL="0" distR="0" wp14:anchorId="2E6B40E7" wp14:editId="63A5A3FA">
                  <wp:extent cx="822960" cy="609600"/>
                  <wp:effectExtent l="0" t="0" r="2540" b="0"/>
                  <wp:docPr id="1" name="Picture 8" descr="D:\CPIRS\CCDS\ProjProp\SSM\2014_SSM\150214_Conference\Logos\S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CPIRS\CCDS\ProjProp\SSM\2014_SSM\150214_Conference\Logos\S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75" cy="61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38FD695C" w14:textId="77777777" w:rsidR="00AA1CB4" w:rsidRPr="00D46727" w:rsidRDefault="00AA1CB4" w:rsidP="00AA1CB4">
            <w:pPr>
              <w:tabs>
                <w:tab w:val="center" w:pos="4232"/>
              </w:tabs>
              <w:spacing w:after="0" w:line="240" w:lineRule="auto"/>
              <w:jc w:val="center"/>
              <w:rPr>
                <w:rFonts w:eastAsia="Times New Roman"/>
                <w:noProof/>
                <w:lang w:val="sv-SE" w:eastAsia="sv-SE"/>
              </w:rPr>
            </w:pPr>
          </w:p>
        </w:tc>
        <w:tc>
          <w:tcPr>
            <w:tcW w:w="3118" w:type="dxa"/>
            <w:vAlign w:val="center"/>
          </w:tcPr>
          <w:p w14:paraId="6CBFCF74" w14:textId="77777777" w:rsidR="00AA1CB4" w:rsidRPr="00D46727" w:rsidRDefault="00AA1CB4" w:rsidP="00AA1CB4">
            <w:pPr>
              <w:tabs>
                <w:tab w:val="center" w:pos="4232"/>
              </w:tabs>
              <w:spacing w:after="0" w:line="240" w:lineRule="auto"/>
              <w:jc w:val="center"/>
              <w:rPr>
                <w:rFonts w:eastAsia="Times New Roman"/>
                <w:noProof/>
                <w:lang w:val="sv-SE" w:eastAsia="sv-SE"/>
              </w:rPr>
            </w:pPr>
            <w:r w:rsidRPr="00D46727">
              <w:rPr>
                <w:rFonts w:eastAsia="Times New Roman"/>
                <w:noProof/>
              </w:rPr>
              <w:drawing>
                <wp:inline distT="0" distB="0" distL="0" distR="0" wp14:anchorId="6490984B" wp14:editId="1A2F535C">
                  <wp:extent cx="1623060" cy="670560"/>
                  <wp:effectExtent l="0" t="0" r="0" b="0"/>
                  <wp:docPr id="2" name="Picture 3" descr="BS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S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15867799" w14:textId="77777777" w:rsidR="00AA1CB4" w:rsidRPr="00D46727" w:rsidRDefault="00AA1CB4" w:rsidP="00AA1CB4">
            <w:pPr>
              <w:tabs>
                <w:tab w:val="center" w:pos="4232"/>
              </w:tabs>
              <w:spacing w:after="0" w:line="240" w:lineRule="auto"/>
              <w:jc w:val="center"/>
              <w:rPr>
                <w:rFonts w:eastAsia="Times New Roman"/>
                <w:noProof/>
                <w:lang w:val="sv-SE" w:eastAsia="sv-SE"/>
              </w:rPr>
            </w:pPr>
          </w:p>
        </w:tc>
        <w:tc>
          <w:tcPr>
            <w:tcW w:w="2693" w:type="dxa"/>
            <w:vAlign w:val="center"/>
          </w:tcPr>
          <w:p w14:paraId="62A6F622" w14:textId="77777777" w:rsidR="00AA1CB4" w:rsidRPr="00D46727" w:rsidRDefault="00AA1CB4" w:rsidP="00AA1CB4">
            <w:pPr>
              <w:tabs>
                <w:tab w:val="center" w:pos="4232"/>
              </w:tabs>
              <w:spacing w:after="0" w:line="240" w:lineRule="auto"/>
              <w:jc w:val="center"/>
              <w:rPr>
                <w:rFonts w:eastAsia="Times New Roman"/>
                <w:noProof/>
                <w:lang w:val="sv-SE" w:eastAsia="sv-SE"/>
              </w:rPr>
            </w:pPr>
            <w:r w:rsidRPr="00D46727">
              <w:rPr>
                <w:rFonts w:eastAsia="Times New Roman"/>
                <w:noProof/>
              </w:rPr>
              <w:drawing>
                <wp:inline distT="0" distB="0" distL="0" distR="0" wp14:anchorId="249DA94B" wp14:editId="4F7476EA">
                  <wp:extent cx="1539240" cy="548640"/>
                  <wp:effectExtent l="0" t="0" r="3810" b="3810"/>
                  <wp:docPr id="3" name="Picture 5" descr="D:\CPIRS\CCDS\ProjProp\SSM\2014_SSM\150214_Conference\Logos\ccds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CPIRS\CCDS\ProjProp\SSM\2014_SSM\150214_Conference\Logos\ccds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7599A" w14:textId="77777777" w:rsidR="00CF3B2C" w:rsidRDefault="00CF3B2C" w:rsidP="00AA1CB4">
      <w:pPr>
        <w:spacing w:after="0" w:line="240" w:lineRule="auto"/>
        <w:jc w:val="right"/>
        <w:rPr>
          <w:rFonts w:eastAsia="Times New Roman" w:cs="Calibri"/>
          <w:b/>
          <w:iCs/>
          <w:color w:val="000000"/>
          <w:sz w:val="28"/>
          <w:szCs w:val="28"/>
        </w:rPr>
      </w:pPr>
    </w:p>
    <w:p w14:paraId="2F754675" w14:textId="77777777" w:rsidR="00CF3B2C" w:rsidRPr="0086314A" w:rsidRDefault="00CF3B2C" w:rsidP="00AA1CB4">
      <w:pPr>
        <w:spacing w:after="0" w:line="240" w:lineRule="auto"/>
        <w:jc w:val="center"/>
        <w:rPr>
          <w:rFonts w:eastAsia="Times New Roman" w:cs="Calibri"/>
          <w:b/>
          <w:iCs/>
          <w:color w:val="000000"/>
          <w:sz w:val="28"/>
          <w:szCs w:val="28"/>
        </w:rPr>
      </w:pPr>
    </w:p>
    <w:p w14:paraId="411CC45B" w14:textId="2532FAE3" w:rsidR="00CF3B2C" w:rsidRDefault="00CF3B2C" w:rsidP="00AA1CB4">
      <w:pPr>
        <w:spacing w:after="0" w:line="240" w:lineRule="auto"/>
        <w:jc w:val="center"/>
        <w:rPr>
          <w:rFonts w:eastAsia="Times New Roman" w:cs="Calibri"/>
          <w:b/>
          <w:iCs/>
          <w:color w:val="244061"/>
          <w:sz w:val="28"/>
          <w:szCs w:val="28"/>
        </w:rPr>
      </w:pPr>
      <w:r>
        <w:rPr>
          <w:rFonts w:eastAsia="Times New Roman" w:cs="Calibri"/>
          <w:b/>
          <w:iCs/>
          <w:color w:val="244061"/>
          <w:sz w:val="28"/>
          <w:szCs w:val="28"/>
        </w:rPr>
        <w:t>The 9</w:t>
      </w:r>
      <w:r w:rsidRPr="00B019F4">
        <w:rPr>
          <w:rFonts w:eastAsia="Times New Roman" w:cs="Calibri"/>
          <w:b/>
          <w:iCs/>
          <w:color w:val="244061"/>
          <w:sz w:val="28"/>
          <w:szCs w:val="28"/>
          <w:vertAlign w:val="superscript"/>
        </w:rPr>
        <w:t xml:space="preserve">th </w:t>
      </w:r>
      <w:r w:rsidRPr="00B019F4">
        <w:rPr>
          <w:rFonts w:eastAsia="Times New Roman" w:cs="Calibri"/>
          <w:b/>
          <w:iCs/>
          <w:color w:val="244061"/>
          <w:sz w:val="28"/>
          <w:szCs w:val="28"/>
        </w:rPr>
        <w:t>Batumi Summer University</w:t>
      </w:r>
    </w:p>
    <w:p w14:paraId="07A5A656" w14:textId="6EF044C5" w:rsidR="00A23F50" w:rsidRPr="000C32BC" w:rsidRDefault="006E18A9" w:rsidP="00AA1CB4">
      <w:pPr>
        <w:spacing w:after="0" w:line="240" w:lineRule="auto"/>
        <w:jc w:val="center"/>
        <w:rPr>
          <w:rFonts w:eastAsia="Times New Roman" w:cs="Calibri"/>
          <w:b/>
          <w:iCs/>
          <w:color w:val="244061"/>
          <w:sz w:val="36"/>
          <w:szCs w:val="36"/>
        </w:rPr>
      </w:pPr>
      <w:r w:rsidRPr="000C32BC">
        <w:rPr>
          <w:rFonts w:eastAsia="Times New Roman" w:cs="Calibri"/>
          <w:b/>
          <w:iCs/>
          <w:color w:val="244061"/>
          <w:sz w:val="36"/>
          <w:szCs w:val="36"/>
        </w:rPr>
        <w:t>Nuclear Nonp</w:t>
      </w:r>
      <w:r w:rsidR="00A23F50" w:rsidRPr="000C32BC">
        <w:rPr>
          <w:rFonts w:eastAsia="Times New Roman" w:cs="Calibri"/>
          <w:b/>
          <w:iCs/>
          <w:color w:val="244061"/>
          <w:sz w:val="36"/>
          <w:szCs w:val="36"/>
        </w:rPr>
        <w:t>roliferation Regime in Protracted Crisis</w:t>
      </w:r>
      <w:r w:rsidR="00286221">
        <w:rPr>
          <w:rFonts w:eastAsia="Times New Roman" w:cs="Calibri"/>
          <w:b/>
          <w:iCs/>
          <w:color w:val="244061"/>
          <w:sz w:val="36"/>
          <w:szCs w:val="36"/>
        </w:rPr>
        <w:t>:</w:t>
      </w:r>
    </w:p>
    <w:p w14:paraId="78EAEB75" w14:textId="77777777" w:rsidR="00741526" w:rsidRPr="000C32BC" w:rsidRDefault="00A23F50" w:rsidP="00AA1CB4">
      <w:pPr>
        <w:spacing w:after="0" w:line="240" w:lineRule="auto"/>
        <w:jc w:val="center"/>
        <w:rPr>
          <w:rFonts w:eastAsia="Times New Roman" w:cs="Calibri"/>
          <w:b/>
          <w:iCs/>
          <w:color w:val="244061"/>
          <w:sz w:val="36"/>
          <w:szCs w:val="36"/>
        </w:rPr>
      </w:pPr>
      <w:r w:rsidRPr="000C32BC">
        <w:rPr>
          <w:rFonts w:eastAsia="Times New Roman" w:cs="Calibri"/>
          <w:b/>
          <w:iCs/>
          <w:color w:val="244061"/>
          <w:sz w:val="36"/>
          <w:szCs w:val="36"/>
        </w:rPr>
        <w:t xml:space="preserve">Lessons from past, challenging present and options for solutions </w:t>
      </w:r>
    </w:p>
    <w:p w14:paraId="3403DCBB" w14:textId="77777777" w:rsidR="00AA1CB4" w:rsidRDefault="00CF3B2C" w:rsidP="00AA1CB4">
      <w:pPr>
        <w:tabs>
          <w:tab w:val="left" w:pos="1515"/>
          <w:tab w:val="center" w:pos="4557"/>
        </w:tabs>
        <w:spacing w:after="0" w:line="240" w:lineRule="auto"/>
        <w:jc w:val="center"/>
        <w:rPr>
          <w:rFonts w:eastAsia="Times New Roman" w:cs="Calibri"/>
          <w:iCs/>
          <w:color w:val="244061"/>
          <w:sz w:val="24"/>
          <w:szCs w:val="24"/>
        </w:rPr>
      </w:pPr>
      <w:r w:rsidRPr="00B019F4">
        <w:rPr>
          <w:rFonts w:eastAsia="Times New Roman" w:cs="Calibri"/>
          <w:iCs/>
          <w:color w:val="244061"/>
          <w:sz w:val="24"/>
          <w:szCs w:val="24"/>
        </w:rPr>
        <w:t>Batumi Shota Rustaveli State University</w:t>
      </w:r>
      <w:r w:rsidR="000C32BC">
        <w:rPr>
          <w:rFonts w:eastAsia="Times New Roman" w:cs="Calibri"/>
          <w:iCs/>
          <w:color w:val="244061"/>
          <w:sz w:val="24"/>
          <w:szCs w:val="24"/>
        </w:rPr>
        <w:t>,</w:t>
      </w:r>
      <w:r w:rsidR="00001E1D">
        <w:rPr>
          <w:rFonts w:eastAsia="Times New Roman" w:cs="Calibri"/>
          <w:iCs/>
          <w:color w:val="244061"/>
          <w:sz w:val="24"/>
          <w:szCs w:val="24"/>
        </w:rPr>
        <w:t xml:space="preserve"> </w:t>
      </w:r>
    </w:p>
    <w:p w14:paraId="33273381" w14:textId="6EADE3ED" w:rsidR="00A171BD" w:rsidRPr="00EE7FD9" w:rsidRDefault="00CF3B2C" w:rsidP="00AA1CB4">
      <w:pPr>
        <w:tabs>
          <w:tab w:val="left" w:pos="1515"/>
          <w:tab w:val="center" w:pos="4557"/>
        </w:tabs>
        <w:spacing w:after="0" w:line="240" w:lineRule="auto"/>
        <w:jc w:val="center"/>
        <w:rPr>
          <w:rFonts w:eastAsia="Times New Roman" w:cs="Calibri"/>
          <w:iCs/>
          <w:color w:val="244061"/>
          <w:sz w:val="24"/>
          <w:szCs w:val="24"/>
        </w:rPr>
      </w:pPr>
      <w:r>
        <w:rPr>
          <w:rFonts w:eastAsia="Times New Roman" w:cs="Calibri"/>
          <w:iCs/>
          <w:color w:val="244061"/>
          <w:sz w:val="24"/>
          <w:szCs w:val="24"/>
        </w:rPr>
        <w:t>21-23</w:t>
      </w:r>
      <w:r w:rsidRPr="00B019F4">
        <w:rPr>
          <w:rFonts w:eastAsia="Times New Roman" w:cs="Calibri"/>
          <w:iCs/>
          <w:color w:val="244061"/>
          <w:sz w:val="24"/>
          <w:szCs w:val="24"/>
        </w:rPr>
        <w:t xml:space="preserve"> </w:t>
      </w:r>
      <w:r>
        <w:rPr>
          <w:rFonts w:eastAsia="Times New Roman" w:cs="Calibri"/>
          <w:iCs/>
          <w:color w:val="244061"/>
          <w:sz w:val="24"/>
          <w:szCs w:val="24"/>
        </w:rPr>
        <w:t>August 2024</w:t>
      </w:r>
    </w:p>
    <w:p w14:paraId="01EFA572" w14:textId="77777777" w:rsidR="00CF3B2C" w:rsidRPr="00B019F4" w:rsidRDefault="00CF3B2C" w:rsidP="00AA1CB4">
      <w:pPr>
        <w:spacing w:after="0" w:line="240" w:lineRule="auto"/>
        <w:jc w:val="center"/>
        <w:rPr>
          <w:rFonts w:eastAsia="Times New Roman" w:cs="Calibri"/>
          <w:b/>
          <w:iCs/>
          <w:color w:val="244061"/>
        </w:rPr>
      </w:pPr>
    </w:p>
    <w:p w14:paraId="61AAC820" w14:textId="77777777" w:rsidR="00CF3B2C" w:rsidRPr="00EE7FD9" w:rsidRDefault="00CF3B2C" w:rsidP="00AA1CB4">
      <w:pPr>
        <w:spacing w:after="0" w:line="240" w:lineRule="auto"/>
        <w:jc w:val="center"/>
        <w:rPr>
          <w:rFonts w:eastAsia="Times New Roman" w:cs="Calibri"/>
          <w:b/>
          <w:iCs/>
          <w:color w:val="244061"/>
          <w:sz w:val="36"/>
          <w:szCs w:val="36"/>
        </w:rPr>
      </w:pPr>
      <w:r w:rsidRPr="00EE7FD9">
        <w:rPr>
          <w:rFonts w:eastAsia="Times New Roman" w:cs="Calibri"/>
          <w:b/>
          <w:iCs/>
          <w:color w:val="244061"/>
          <w:sz w:val="36"/>
          <w:szCs w:val="36"/>
        </w:rPr>
        <w:t>AGENDA</w:t>
      </w:r>
    </w:p>
    <w:p w14:paraId="6FCC58EE" w14:textId="77777777" w:rsidR="00CF3B2C" w:rsidRPr="00FE58EA" w:rsidRDefault="00CF3B2C" w:rsidP="00AA1CB4">
      <w:pPr>
        <w:spacing w:after="0" w:line="240" w:lineRule="auto"/>
        <w:rPr>
          <w:rFonts w:eastAsia="Times New Roman" w:cs="Calibri"/>
          <w:b/>
          <w:color w:val="000000"/>
        </w:rPr>
      </w:pPr>
    </w:p>
    <w:tbl>
      <w:tblPr>
        <w:tblW w:w="1108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214"/>
      </w:tblGrid>
      <w:tr w:rsidR="00CF3B2C" w:rsidRPr="00FE58EA" w14:paraId="72DC277C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0D7C831F" w14:textId="0C19C4E4" w:rsidR="00EE7FD9" w:rsidRDefault="00EE7FD9" w:rsidP="00AA1CB4">
            <w:pPr>
              <w:keepNext/>
              <w:spacing w:after="0" w:line="240" w:lineRule="auto"/>
              <w:jc w:val="right"/>
              <w:outlineLvl w:val="5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  <w:r w:rsidR="00CF3B2C" w:rsidRPr="00FE58EA">
              <w:rPr>
                <w:rFonts w:eastAsia="Times New Roman" w:cs="Calibri"/>
                <w:b/>
                <w:color w:val="000000"/>
              </w:rPr>
              <w:t xml:space="preserve"> </w:t>
            </w:r>
          </w:p>
          <w:p w14:paraId="7CBEFC06" w14:textId="77777777" w:rsidR="00CF3B2C" w:rsidRPr="00FE58EA" w:rsidRDefault="00CF3B2C" w:rsidP="00AA1CB4">
            <w:pPr>
              <w:keepNext/>
              <w:spacing w:after="0" w:line="240" w:lineRule="auto"/>
              <w:jc w:val="right"/>
              <w:outlineLvl w:val="5"/>
              <w:rPr>
                <w:rFonts w:eastAsia="Times New Roman" w:cs="Calibri"/>
                <w:b/>
                <w:color w:val="000000"/>
              </w:rPr>
            </w:pPr>
            <w:r w:rsidRPr="00FE58EA">
              <w:rPr>
                <w:rFonts w:eastAsia="Times New Roman" w:cs="Calibri"/>
                <w:b/>
                <w:color w:val="000000"/>
              </w:rPr>
              <w:t>20 Aug</w:t>
            </w:r>
            <w:r w:rsidR="00EE7FD9">
              <w:rPr>
                <w:rFonts w:eastAsia="Times New Roman" w:cs="Calibri"/>
                <w:b/>
                <w:color w:val="000000"/>
              </w:rPr>
              <w:t xml:space="preserve"> 2024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5D7621F" w14:textId="77777777" w:rsidR="00CF3B2C" w:rsidRPr="00FE58EA" w:rsidRDefault="00CF3B2C" w:rsidP="00CB5D82">
            <w:pPr>
              <w:keepNext/>
              <w:spacing w:after="0" w:line="240" w:lineRule="auto"/>
              <w:outlineLvl w:val="5"/>
              <w:rPr>
                <w:rFonts w:eastAsia="Times New Roman" w:cs="Calibri"/>
                <w:color w:val="000000"/>
              </w:rPr>
            </w:pPr>
          </w:p>
        </w:tc>
      </w:tr>
      <w:tr w:rsidR="00CF3B2C" w:rsidRPr="00FE58EA" w14:paraId="69C5EFC8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E3B34A" w14:textId="77777777" w:rsidR="00CF3B2C" w:rsidRPr="00FE58EA" w:rsidRDefault="00CF3B2C" w:rsidP="00CB5D82">
            <w:pPr>
              <w:keepNext/>
              <w:spacing w:after="0" w:line="240" w:lineRule="auto"/>
              <w:jc w:val="right"/>
              <w:outlineLvl w:val="5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61DF71" w14:textId="77777777" w:rsidR="00CF3B2C" w:rsidRPr="00FE58EA" w:rsidRDefault="00CF3B2C" w:rsidP="00CB5D82">
            <w:pPr>
              <w:keepNext/>
              <w:spacing w:after="0" w:line="240" w:lineRule="auto"/>
              <w:outlineLvl w:val="5"/>
              <w:rPr>
                <w:rFonts w:eastAsia="Times New Roman" w:cs="Calibri"/>
                <w:color w:val="000000"/>
              </w:rPr>
            </w:pPr>
            <w:r w:rsidRPr="00FE58EA">
              <w:rPr>
                <w:rFonts w:eastAsia="Times New Roman" w:cs="Calibri"/>
                <w:color w:val="000000"/>
              </w:rPr>
              <w:t xml:space="preserve">Arrival of </w:t>
            </w:r>
            <w:r w:rsidR="004167BD" w:rsidRPr="00FE58EA">
              <w:rPr>
                <w:rFonts w:eastAsia="Times New Roman" w:cs="Calibri"/>
                <w:color w:val="000000"/>
              </w:rPr>
              <w:t>P</w:t>
            </w:r>
            <w:r w:rsidRPr="00FE58EA">
              <w:rPr>
                <w:rFonts w:eastAsia="Times New Roman" w:cs="Calibri"/>
                <w:color w:val="000000"/>
              </w:rPr>
              <w:t>articipants</w:t>
            </w:r>
          </w:p>
        </w:tc>
      </w:tr>
      <w:tr w:rsidR="00CF3B2C" w:rsidRPr="00FE58EA" w14:paraId="3D1BF80A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8CB4A1" w14:textId="31BE8535" w:rsidR="00CF3B2C" w:rsidRPr="00FE58EA" w:rsidRDefault="00D57C79" w:rsidP="00CB5D82">
            <w:pPr>
              <w:keepNext/>
              <w:spacing w:after="0" w:line="240" w:lineRule="auto"/>
              <w:jc w:val="right"/>
              <w:outlineLvl w:val="5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19:00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FA70AF" w14:textId="77777777" w:rsidR="00CF3B2C" w:rsidRDefault="00AD5C52" w:rsidP="00E75655">
            <w:pPr>
              <w:keepNext/>
              <w:spacing w:after="0" w:line="240" w:lineRule="auto"/>
              <w:outlineLvl w:val="5"/>
              <w:rPr>
                <w:rFonts w:eastAsia="Times New Roman" w:cs="Calibri"/>
                <w:color w:val="000000"/>
              </w:rPr>
            </w:pPr>
            <w:r w:rsidRPr="00FE58EA">
              <w:rPr>
                <w:rFonts w:eastAsia="Times New Roman" w:cs="Calibri"/>
                <w:b/>
                <w:color w:val="000000"/>
              </w:rPr>
              <w:t xml:space="preserve">BSU 2024 Welcome </w:t>
            </w:r>
            <w:r w:rsidR="00CF3B2C" w:rsidRPr="00FE58EA">
              <w:rPr>
                <w:rFonts w:eastAsia="Times New Roman" w:cs="Calibri"/>
                <w:b/>
                <w:color w:val="000000"/>
              </w:rPr>
              <w:t>Dinner</w:t>
            </w:r>
            <w:r w:rsidR="006D5A20" w:rsidRPr="00FE58EA">
              <w:rPr>
                <w:rFonts w:eastAsia="Times New Roman" w:cs="Calibri"/>
                <w:color w:val="000000"/>
              </w:rPr>
              <w:t xml:space="preserve"> </w:t>
            </w:r>
          </w:p>
          <w:p w14:paraId="03C1CE82" w14:textId="794AD374" w:rsidR="00E75655" w:rsidRPr="00FE58EA" w:rsidRDefault="00E75655" w:rsidP="00E75655">
            <w:pPr>
              <w:keepNext/>
              <w:spacing w:after="0" w:line="240" w:lineRule="auto"/>
              <w:outlineLvl w:val="5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Restaurant Medea </w:t>
            </w:r>
            <w:r w:rsidR="00C006F2">
              <w:rPr>
                <w:rFonts w:eastAsia="Times New Roman" w:cs="Calibri"/>
                <w:color w:val="000000"/>
              </w:rPr>
              <w:t>Radisson</w:t>
            </w:r>
            <w:r>
              <w:rPr>
                <w:rFonts w:eastAsia="Times New Roman" w:cs="Calibri"/>
                <w:color w:val="000000"/>
              </w:rPr>
              <w:t xml:space="preserve"> Blu Batumi</w:t>
            </w:r>
          </w:p>
        </w:tc>
      </w:tr>
    </w:tbl>
    <w:p w14:paraId="750774EA" w14:textId="77777777" w:rsidR="00CF3B2C" w:rsidRPr="00FE58EA" w:rsidRDefault="00CF3B2C" w:rsidP="00CF3B2C">
      <w:pPr>
        <w:rPr>
          <w:rFonts w:asciiTheme="minorHAnsi" w:hAnsiTheme="minorHAnsi" w:cstheme="minorHAnsi"/>
        </w:rPr>
      </w:pPr>
    </w:p>
    <w:tbl>
      <w:tblPr>
        <w:tblW w:w="1108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214"/>
      </w:tblGrid>
      <w:tr w:rsidR="00CF3B2C" w:rsidRPr="00FE58EA" w14:paraId="0832E3B9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A1D3AAE" w14:textId="53A30EA2" w:rsidR="00EE7FD9" w:rsidRDefault="00EE7FD9" w:rsidP="00AA1CB4">
            <w:pPr>
              <w:keepNext/>
              <w:spacing w:after="0" w:line="240" w:lineRule="auto"/>
              <w:jc w:val="right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Wednesday</w:t>
            </w:r>
            <w:r w:rsidR="00CF3B2C"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</w:p>
          <w:p w14:paraId="0E6100DA" w14:textId="77777777" w:rsidR="00CF3B2C" w:rsidRPr="00FE58EA" w:rsidRDefault="00CF3B2C" w:rsidP="00AA1CB4">
            <w:pPr>
              <w:keepNext/>
              <w:spacing w:after="0" w:line="240" w:lineRule="auto"/>
              <w:jc w:val="right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21 Aug</w:t>
            </w:r>
            <w:r w:rsidR="00EE7FD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2024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A6A644B" w14:textId="35A90604" w:rsidR="001E0F69" w:rsidRDefault="00CF3B2C" w:rsidP="00CB5D82">
            <w:pPr>
              <w:keepNext/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Day 1  </w:t>
            </w:r>
          </w:p>
          <w:p w14:paraId="1E965476" w14:textId="3238DBF1" w:rsidR="00CF3B2C" w:rsidRPr="00FE58EA" w:rsidRDefault="00CF3B2C" w:rsidP="00CB5D82">
            <w:pPr>
              <w:keepNext/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Venue: Batumi </w:t>
            </w:r>
            <w:r w:rsidR="00001E1D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Shota Rustaveli 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State University</w:t>
            </w:r>
          </w:p>
        </w:tc>
      </w:tr>
      <w:tr w:rsidR="00E75655" w:rsidRPr="00FE58EA" w14:paraId="4A398439" w14:textId="77777777" w:rsidTr="00E633C6">
        <w:trPr>
          <w:trHeight w:val="269"/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56F42B" w14:textId="77777777" w:rsidR="00E75655" w:rsidRPr="00FE58EA" w:rsidRDefault="00E75655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10:00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E1E5CB" w14:textId="2082DCD6" w:rsidR="00E75655" w:rsidRPr="00FE58EA" w:rsidRDefault="00E75655" w:rsidP="00CB5D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Meeting of BSU international experts with the </w:t>
            </w:r>
            <w:r w:rsidR="00912340">
              <w:rPr>
                <w:rFonts w:asciiTheme="minorHAnsi" w:eastAsia="Times New Roman" w:hAnsiTheme="minorHAnsi" w:cstheme="minorHAnsi"/>
                <w:b/>
              </w:rPr>
              <w:t xml:space="preserve">vice </w:t>
            </w:r>
            <w:r>
              <w:rPr>
                <w:rFonts w:asciiTheme="minorHAnsi" w:eastAsia="Times New Roman" w:hAnsiTheme="minorHAnsi" w:cstheme="minorHAnsi"/>
                <w:b/>
              </w:rPr>
              <w:t>rector of the University</w:t>
            </w:r>
          </w:p>
        </w:tc>
      </w:tr>
      <w:tr w:rsidR="00CF3B2C" w:rsidRPr="00FE58EA" w14:paraId="4BD4C16F" w14:textId="77777777" w:rsidTr="00E633C6">
        <w:trPr>
          <w:trHeight w:val="269"/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9252A1" w14:textId="77777777" w:rsidR="00CF3B2C" w:rsidRPr="00FE58EA" w:rsidRDefault="00E75655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11:00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78AEBF" w14:textId="0245A40D" w:rsidR="00CF3B2C" w:rsidRPr="00824B74" w:rsidRDefault="00CF3B2C" w:rsidP="00CB5D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E58EA">
              <w:rPr>
                <w:rFonts w:asciiTheme="minorHAnsi" w:eastAsia="Times New Roman" w:hAnsiTheme="minorHAnsi" w:cstheme="minorHAnsi"/>
                <w:b/>
              </w:rPr>
              <w:t xml:space="preserve">Registration of the </w:t>
            </w:r>
            <w:r w:rsidR="004167BD" w:rsidRPr="00FE58EA">
              <w:rPr>
                <w:rFonts w:asciiTheme="minorHAnsi" w:eastAsia="Times New Roman" w:hAnsiTheme="minorHAnsi" w:cstheme="minorHAnsi"/>
                <w:b/>
              </w:rPr>
              <w:t>P</w:t>
            </w:r>
            <w:r w:rsidRPr="00FE58EA">
              <w:rPr>
                <w:rFonts w:asciiTheme="minorHAnsi" w:eastAsia="Times New Roman" w:hAnsiTheme="minorHAnsi" w:cstheme="minorHAnsi"/>
                <w:b/>
              </w:rPr>
              <w:t xml:space="preserve">articipants </w:t>
            </w:r>
            <w:r w:rsidR="00824B74">
              <w:rPr>
                <w:rFonts w:asciiTheme="minorHAnsi" w:eastAsia="Times New Roman" w:hAnsiTheme="minorHAnsi" w:cstheme="minorHAnsi"/>
                <w:b/>
                <w:lang w:val="ka-GE"/>
              </w:rPr>
              <w:t>/</w:t>
            </w:r>
            <w:r w:rsidR="00824B74">
              <w:rPr>
                <w:rFonts w:asciiTheme="minorHAnsi" w:eastAsia="Times New Roman" w:hAnsiTheme="minorHAnsi" w:cstheme="minorHAnsi"/>
                <w:b/>
              </w:rPr>
              <w:t>coffee</w:t>
            </w:r>
          </w:p>
        </w:tc>
      </w:tr>
      <w:tr w:rsidR="00CF3B2C" w:rsidRPr="00FE58EA" w14:paraId="0A757447" w14:textId="77777777" w:rsidTr="00E633C6">
        <w:trPr>
          <w:trHeight w:val="269"/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0D9651" w14:textId="77777777" w:rsidR="00CF3B2C" w:rsidRPr="00FE58EA" w:rsidRDefault="00E75655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11:15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4C76D7" w14:textId="77777777" w:rsidR="00CF3B2C" w:rsidRPr="00FE58EA" w:rsidRDefault="00CF3B2C" w:rsidP="00CB5D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Opening </w:t>
            </w:r>
            <w:r w:rsidR="000C32BC"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Ceremony 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of </w:t>
            </w:r>
            <w:r w:rsidR="000C32BC"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the 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9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  <w:vertAlign w:val="superscript"/>
              </w:rPr>
              <w:t>th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Batumi International Summer University </w:t>
            </w:r>
            <w:r w:rsidR="000C32BC"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(BSU) 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202</w:t>
            </w:r>
            <w:r w:rsidR="000C32BC"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4</w:t>
            </w:r>
          </w:p>
          <w:p w14:paraId="5A6421CA" w14:textId="77777777" w:rsidR="00FE58EA" w:rsidRDefault="000C32BC" w:rsidP="00CB5D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color w:val="000000"/>
              </w:rPr>
              <w:t>Honorable Speakers:</w:t>
            </w:r>
          </w:p>
          <w:p w14:paraId="4E7127D6" w14:textId="19BF3C73" w:rsidR="00F874D0" w:rsidRPr="00F874D0" w:rsidRDefault="00F874D0" w:rsidP="00F874D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color w:val="000000"/>
              </w:rPr>
            </w:pPr>
            <w:r w:rsidRPr="00F874D0">
              <w:rPr>
                <w:rFonts w:eastAsia="Times New Roman" w:cs="Calibri"/>
                <w:iCs/>
                <w:color w:val="000000"/>
              </w:rPr>
              <w:t xml:space="preserve">Prof. </w:t>
            </w:r>
            <w:r w:rsidR="00912340">
              <w:rPr>
                <w:rFonts w:eastAsia="Times New Roman" w:cs="Calibri"/>
                <w:iCs/>
                <w:color w:val="000000"/>
              </w:rPr>
              <w:t xml:space="preserve">Tamar </w:t>
            </w:r>
            <w:proofErr w:type="spellStart"/>
            <w:r w:rsidR="00912340">
              <w:rPr>
                <w:rFonts w:eastAsia="Times New Roman" w:cs="Calibri"/>
                <w:iCs/>
                <w:color w:val="000000"/>
              </w:rPr>
              <w:t>Sirtadze</w:t>
            </w:r>
            <w:proofErr w:type="spellEnd"/>
            <w:r w:rsidRPr="00F874D0">
              <w:rPr>
                <w:rFonts w:eastAsia="Times New Roman" w:cs="Calibri"/>
                <w:iCs/>
                <w:color w:val="000000"/>
              </w:rPr>
              <w:t xml:space="preserve">, </w:t>
            </w:r>
            <w:r w:rsidR="00912340">
              <w:rPr>
                <w:rFonts w:eastAsia="Times New Roman" w:cs="Calibri"/>
                <w:iCs/>
                <w:color w:val="000000"/>
              </w:rPr>
              <w:t xml:space="preserve">Vice </w:t>
            </w:r>
            <w:r w:rsidRPr="00F874D0">
              <w:rPr>
                <w:rFonts w:eastAsia="Times New Roman" w:cs="Calibri"/>
                <w:iCs/>
                <w:color w:val="000000"/>
              </w:rPr>
              <w:t>Rector of the Batumi Shota Rustaveli State University (BSU)</w:t>
            </w:r>
          </w:p>
          <w:p w14:paraId="5EA2E7AE" w14:textId="0453215B" w:rsidR="00CF3B2C" w:rsidRPr="00FE132C" w:rsidRDefault="00FE132C" w:rsidP="00FE132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color w:val="000000"/>
              </w:rPr>
            </w:pPr>
            <w:r w:rsidRPr="00FE132C">
              <w:rPr>
                <w:rFonts w:eastAsia="Times New Roman" w:cs="Calibri"/>
                <w:iCs/>
                <w:color w:val="000000"/>
              </w:rPr>
              <w:t xml:space="preserve">Dr. Thomas </w:t>
            </w:r>
            <w:proofErr w:type="spellStart"/>
            <w:r w:rsidRPr="00FE132C">
              <w:rPr>
                <w:rFonts w:eastAsia="Times New Roman" w:cs="Calibri"/>
                <w:iCs/>
                <w:color w:val="000000"/>
              </w:rPr>
              <w:t>Jonter</w:t>
            </w:r>
            <w:proofErr w:type="spellEnd"/>
            <w:r w:rsidRPr="00FE132C">
              <w:rPr>
                <w:rFonts w:eastAsia="Times New Roman" w:cs="Calibri"/>
                <w:iCs/>
                <w:color w:val="000000"/>
              </w:rPr>
              <w:t>, Director of the Stockholm University Graduate School of International Studies and Professor of International Relations, Chair of the Pugwash Conference on Science and World Affairs Sweden</w:t>
            </w:r>
            <w:r w:rsidR="00CF3B2C" w:rsidRPr="00FE132C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, Honorary Doctor of BSU, </w:t>
            </w:r>
            <w:r w:rsidR="00066686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Swedish Radiation Safety </w:t>
            </w:r>
            <w:r w:rsidR="00E01C0E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 </w:t>
            </w:r>
            <w:r w:rsidR="00066686">
              <w:rPr>
                <w:rFonts w:asciiTheme="minorHAnsi" w:eastAsia="Times New Roman" w:hAnsiTheme="minorHAnsi" w:cstheme="minorHAnsi"/>
                <w:iCs/>
                <w:color w:val="000000"/>
              </w:rPr>
              <w:t>Authority SSM</w:t>
            </w:r>
          </w:p>
          <w:p w14:paraId="2C09AE6E" w14:textId="2D4C7EB2" w:rsidR="00CF3B2C" w:rsidRPr="00FE58EA" w:rsidRDefault="000810CD" w:rsidP="004167B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Ms.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Shorena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Lortkipanidze, </w:t>
            </w:r>
            <w:r w:rsidR="00CF3B2C" w:rsidRPr="00FE58EA">
              <w:rPr>
                <w:rFonts w:asciiTheme="minorHAnsi" w:eastAsia="Times New Roman" w:hAnsiTheme="minorHAnsi" w:cstheme="minorHAnsi"/>
                <w:color w:val="000000"/>
              </w:rPr>
              <w:t>Civil Council on Defense and Security (CCDS)</w:t>
            </w:r>
          </w:p>
        </w:tc>
      </w:tr>
      <w:tr w:rsidR="00CF3B2C" w:rsidRPr="00FE58EA" w14:paraId="6C62C232" w14:textId="77777777" w:rsidTr="00E633C6">
        <w:trPr>
          <w:trHeight w:val="539"/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FA71C0" w14:textId="42649E31" w:rsidR="00CF3B2C" w:rsidRPr="00C454CC" w:rsidRDefault="009955F2" w:rsidP="000810C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val="ka-GE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11:30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EAC829" w14:textId="77777777" w:rsidR="00FB439B" w:rsidRPr="00FE58EA" w:rsidRDefault="00FB439B" w:rsidP="00FB43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“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A </w:t>
            </w:r>
            <w:r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Y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ear of new </w:t>
            </w:r>
            <w:r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C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hallenges, </w:t>
            </w:r>
            <w:r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O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pportunities and </w:t>
            </w:r>
            <w:r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A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chievements</w:t>
            </w:r>
            <w:r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: 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CCDS </w:t>
            </w:r>
            <w:r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Annual Review 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2023</w:t>
            </w:r>
            <w:r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 – 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2024</w:t>
            </w:r>
            <w:r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”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  <w:p w14:paraId="2A0DBEF0" w14:textId="77777777" w:rsidR="00A23F50" w:rsidRPr="00FE58EA" w:rsidRDefault="00FB439B" w:rsidP="004A58ED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 w:rsidRPr="00367F4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By</w:t>
            </w:r>
            <w:r w:rsidRPr="004A58ED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A58ED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>Ms</w:t>
            </w:r>
            <w:proofErr w:type="spellEnd"/>
            <w:r w:rsidRPr="004A58ED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 xml:space="preserve"> </w:t>
            </w:r>
            <w:r w:rsidR="006D5A20" w:rsidRPr="004A58ED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>Tamar Pataraia</w:t>
            </w:r>
            <w:r w:rsidR="006D5A20" w:rsidRPr="00FE58EA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, CCDS</w:t>
            </w:r>
          </w:p>
        </w:tc>
      </w:tr>
      <w:tr w:rsidR="00CF3B2C" w:rsidRPr="00FE58EA" w14:paraId="3B3FCBD5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C0DD2B" w14:textId="77777777" w:rsidR="00CF3B2C" w:rsidRPr="00FE58EA" w:rsidRDefault="00CF3B2C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FE58EA">
              <w:rPr>
                <w:rFonts w:asciiTheme="minorHAnsi" w:eastAsia="Times New Roman" w:hAnsiTheme="minorHAnsi" w:cstheme="minorHAnsi"/>
                <w:b/>
              </w:rPr>
              <w:t>12:30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F18EC4" w14:textId="77777777" w:rsidR="00A23F50" w:rsidRPr="00FE58EA" w:rsidRDefault="00FB439B" w:rsidP="00A23F5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  <w:t>Lecture: “</w:t>
            </w:r>
            <w:r w:rsidR="00A23F50" w:rsidRPr="00FE58EA"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  <w:t xml:space="preserve">The Status of the </w:t>
            </w:r>
            <w:r w:rsidRPr="00FE58EA"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  <w:t>Treaty on Non-Proliferation of Nuclear Weapons (</w:t>
            </w:r>
            <w:r w:rsidR="00A23F50" w:rsidRPr="00FE58EA"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  <w:t>NPT</w:t>
            </w:r>
            <w:r w:rsidRPr="00FE58EA"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  <w:t>)</w:t>
            </w:r>
            <w:r w:rsidR="00A23F50" w:rsidRPr="00FE58EA"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  <w:t xml:space="preserve"> – History and Future Challenges</w:t>
            </w:r>
            <w:r w:rsidRPr="00FE58EA"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  <w:t>”</w:t>
            </w:r>
          </w:p>
          <w:p w14:paraId="25FECE5F" w14:textId="77777777" w:rsidR="00CF3B2C" w:rsidRPr="00367F44" w:rsidRDefault="00FB439B" w:rsidP="00367F44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iCs/>
                <w:color w:val="000000"/>
              </w:rPr>
            </w:pPr>
            <w:r w:rsidRPr="00367F4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By </w:t>
            </w:r>
            <w:r w:rsidRPr="00367F44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 xml:space="preserve">Prof. dr. </w:t>
            </w:r>
            <w:r w:rsidR="00A23F50" w:rsidRPr="00367F44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 xml:space="preserve">Thomas </w:t>
            </w:r>
            <w:proofErr w:type="spellStart"/>
            <w:r w:rsidR="00A23F50" w:rsidRPr="00367F44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>Jonter</w:t>
            </w:r>
            <w:proofErr w:type="spellEnd"/>
            <w:r w:rsidR="00A23F50" w:rsidRPr="00367F4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, </w:t>
            </w:r>
            <w:r w:rsidR="00F41158" w:rsidRPr="00367F44">
              <w:rPr>
                <w:rFonts w:eastAsia="Times New Roman" w:cs="Calibri"/>
                <w:iCs/>
                <w:color w:val="000000"/>
              </w:rPr>
              <w:t>Director of the Stockholm University Graduate School of International Studies and Professor of International Relations, Chair of the Pugwash Conference on Science and World Affairs Sweden</w:t>
            </w:r>
            <w:r w:rsidR="00F41158" w:rsidRPr="00367F44">
              <w:rPr>
                <w:rFonts w:asciiTheme="minorHAnsi" w:eastAsia="Times New Roman" w:hAnsiTheme="minorHAnsi" w:cstheme="minorHAnsi"/>
                <w:iCs/>
                <w:color w:val="000000"/>
              </w:rPr>
              <w:t>, Honorary Doctor of BSU,</w:t>
            </w:r>
            <w:r w:rsidR="00F41158" w:rsidRPr="00367F44">
              <w:rPr>
                <w:rFonts w:asciiTheme="minorHAnsi" w:eastAsia="Times New Roman" w:hAnsiTheme="minorHAnsi" w:cstheme="minorHAnsi"/>
                <w:iCs/>
                <w:color w:val="000000" w:themeColor="text1"/>
              </w:rPr>
              <w:t xml:space="preserve"> SSM</w:t>
            </w:r>
          </w:p>
        </w:tc>
      </w:tr>
      <w:tr w:rsidR="00CF3B2C" w:rsidRPr="00FE58EA" w14:paraId="5DE1315B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B827F" w14:textId="6AD3566B" w:rsidR="00CF3B2C" w:rsidRPr="00FE58EA" w:rsidRDefault="00CF3B2C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A0CFE" w14:textId="77777777" w:rsidR="00CF3B2C" w:rsidRPr="00FE58EA" w:rsidRDefault="00CF3B2C" w:rsidP="00CB5D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iCs/>
                <w:color w:val="000000"/>
              </w:rPr>
              <w:t xml:space="preserve">Concluding Discussion </w:t>
            </w:r>
          </w:p>
        </w:tc>
      </w:tr>
      <w:tr w:rsidR="00CF3B2C" w:rsidRPr="00FE58EA" w14:paraId="3EAE7A00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F5C08" w14:textId="77777777" w:rsidR="00CF3B2C" w:rsidRPr="008E3901" w:rsidRDefault="00CF3B2C" w:rsidP="008E390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1</w:t>
            </w:r>
            <w:r w:rsidR="008E3901">
              <w:rPr>
                <w:rFonts w:asciiTheme="minorHAnsi" w:eastAsia="Times New Roman" w:hAnsiTheme="minorHAnsi" w:cstheme="minorHAnsi"/>
                <w:b/>
                <w:color w:val="000000"/>
              </w:rPr>
              <w:t>3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  <w:lang w:val="ka-GE"/>
              </w:rPr>
              <w:t>:</w:t>
            </w:r>
            <w:r w:rsidR="00B4713E">
              <w:rPr>
                <w:rFonts w:asciiTheme="minorHAnsi" w:eastAsia="Times New Roman" w:hAnsiTheme="minorHAnsi" w:cstheme="minorHAnsi"/>
                <w:b/>
                <w:color w:val="000000"/>
              </w:rPr>
              <w:t>45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EA6EED" w14:textId="77777777" w:rsidR="00CF3B2C" w:rsidRPr="00FE58EA" w:rsidRDefault="00CF3B2C" w:rsidP="00CB5D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Lunch</w:t>
            </w:r>
            <w:r w:rsidR="00FA7C3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at the BSU Atrium</w:t>
            </w:r>
          </w:p>
        </w:tc>
      </w:tr>
      <w:tr w:rsidR="00CF3B2C" w:rsidRPr="00FE58EA" w14:paraId="10E4154B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8B2E3D" w14:textId="77777777" w:rsidR="00CF3B2C" w:rsidRPr="00FE58EA" w:rsidRDefault="00B4713E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14:30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79A4A3" w14:textId="77777777" w:rsidR="008E3901" w:rsidRPr="004A58ED" w:rsidRDefault="00B4713E" w:rsidP="00CB5D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4A58ED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“Zaporizhzhia Mon Amour”: What we Know About Post-24 February 2022 Nuclear Security in Ukraine and How It Will Change the World</w:t>
            </w:r>
          </w:p>
          <w:p w14:paraId="29ADF02F" w14:textId="3E1B54E5" w:rsidR="00B4713E" w:rsidRPr="00FA7C34" w:rsidRDefault="004A58ED" w:rsidP="004A58ED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iCs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</w:rPr>
              <w:t>Mr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lang w:val="ka-GE"/>
              </w:rPr>
              <w:t xml:space="preserve">. </w:t>
            </w:r>
            <w:r w:rsidR="00B4713E" w:rsidRPr="004A58ED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Lars van </w:t>
            </w:r>
            <w:proofErr w:type="spellStart"/>
            <w:r w:rsidR="00B4713E" w:rsidRPr="004A58ED">
              <w:rPr>
                <w:rFonts w:asciiTheme="minorHAnsi" w:eastAsia="Times New Roman" w:hAnsiTheme="minorHAnsi" w:cstheme="minorHAnsi"/>
                <w:i/>
                <w:color w:val="000000"/>
              </w:rPr>
              <w:t>Dassen</w:t>
            </w:r>
            <w:proofErr w:type="spellEnd"/>
            <w:r w:rsidR="00B4713E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, </w:t>
            </w:r>
            <w:proofErr w:type="spellStart"/>
            <w:r w:rsidR="00B4713E">
              <w:rPr>
                <w:rFonts w:asciiTheme="minorHAnsi" w:eastAsia="Times New Roman" w:hAnsiTheme="minorHAnsi" w:cstheme="minorHAnsi"/>
                <w:iCs/>
                <w:color w:val="000000"/>
              </w:rPr>
              <w:t>WiNs</w:t>
            </w:r>
            <w:proofErr w:type="spellEnd"/>
            <w:r w:rsidR="00B4713E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 Director</w:t>
            </w:r>
          </w:p>
        </w:tc>
      </w:tr>
      <w:tr w:rsidR="006D5A20" w:rsidRPr="00FE58EA" w14:paraId="20540530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118609" w14:textId="77777777" w:rsidR="006D5A20" w:rsidRPr="00FE58EA" w:rsidRDefault="00B4713E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15:30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FCC0E" w14:textId="77777777" w:rsidR="006D5A20" w:rsidRPr="00FE58EA" w:rsidRDefault="004167BD" w:rsidP="00CB5D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Closure of BSU 2024 Day 01</w:t>
            </w:r>
          </w:p>
        </w:tc>
      </w:tr>
    </w:tbl>
    <w:p w14:paraId="5257BC95" w14:textId="77777777" w:rsidR="00CF3B2C" w:rsidRDefault="00CF3B2C" w:rsidP="00CF3B2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0AEA782C" w14:textId="26434CB2" w:rsidR="001E79E6" w:rsidRDefault="001E79E6" w:rsidP="00CF3B2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7EE21BE8" w14:textId="43558BEA" w:rsidR="00CB21BC" w:rsidRDefault="00CB21BC" w:rsidP="00CF3B2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43E57AEE" w14:textId="55A9DE04" w:rsidR="00CB21BC" w:rsidRDefault="00CB21BC" w:rsidP="00CF3B2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3B72D1A7" w14:textId="3EE1D5AD" w:rsidR="00CB21BC" w:rsidRDefault="00CB21BC" w:rsidP="00CF3B2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78CF17CC" w14:textId="3BD0F807" w:rsidR="00CB21BC" w:rsidRDefault="00CB21BC" w:rsidP="00CF3B2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5AC7F564" w14:textId="77777777" w:rsidR="00CB21BC" w:rsidRPr="00FE58EA" w:rsidRDefault="00CB21BC" w:rsidP="00CF3B2C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tbl>
      <w:tblPr>
        <w:tblW w:w="1108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214"/>
      </w:tblGrid>
      <w:tr w:rsidR="00CF3B2C" w:rsidRPr="00FE58EA" w14:paraId="3EFAB9D8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010F3DE" w14:textId="31753259" w:rsidR="00EE7FD9" w:rsidRDefault="00CF3B2C" w:rsidP="00CB5D82">
            <w:pPr>
              <w:keepNext/>
              <w:spacing w:after="0" w:line="240" w:lineRule="auto"/>
              <w:jc w:val="right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color w:val="000000"/>
              </w:rPr>
              <w:br w:type="page"/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T</w:t>
            </w:r>
            <w:r w:rsidR="00EE7FD9">
              <w:rPr>
                <w:rFonts w:asciiTheme="minorHAnsi" w:eastAsia="Times New Roman" w:hAnsiTheme="minorHAnsi" w:cstheme="minorHAnsi"/>
                <w:b/>
                <w:color w:val="000000"/>
              </w:rPr>
              <w:t>hursday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</w:p>
          <w:p w14:paraId="05687B38" w14:textId="77777777" w:rsidR="00CF3B2C" w:rsidRPr="00FE58EA" w:rsidRDefault="00CF3B2C" w:rsidP="00CB5D82">
            <w:pPr>
              <w:keepNext/>
              <w:spacing w:after="0" w:line="240" w:lineRule="auto"/>
              <w:jc w:val="right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2</w:t>
            </w:r>
            <w:r w:rsidR="00EE7FD9">
              <w:rPr>
                <w:rFonts w:asciiTheme="minorHAnsi" w:eastAsia="Times New Roman" w:hAnsiTheme="minorHAnsi" w:cstheme="minorHAnsi"/>
                <w:b/>
                <w:color w:val="000000"/>
              </w:rPr>
              <w:t>2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Aug</w:t>
            </w:r>
            <w:r w:rsidR="00EE7FD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2024</w:t>
            </w:r>
          </w:p>
        </w:tc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144BD895" w14:textId="3058A6B0" w:rsidR="00CF3B2C" w:rsidRDefault="00CF3B2C" w:rsidP="00CB5D82">
            <w:pPr>
              <w:keepNext/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Day 2</w:t>
            </w:r>
          </w:p>
          <w:p w14:paraId="3CC07950" w14:textId="4B4AD29C" w:rsidR="001E0F69" w:rsidRPr="00FE58EA" w:rsidRDefault="001E0F69" w:rsidP="00CB5D82">
            <w:pPr>
              <w:keepNext/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Venue: Batumi </w:t>
            </w:r>
            <w:r w:rsidR="00001E1D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Shota Rustaveli 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State University</w:t>
            </w:r>
          </w:p>
        </w:tc>
      </w:tr>
      <w:tr w:rsidR="00CF3B2C" w:rsidRPr="00FE58EA" w14:paraId="4E13F75C" w14:textId="77777777" w:rsidTr="00E633C6">
        <w:trPr>
          <w:jc w:val="center"/>
        </w:trPr>
        <w:tc>
          <w:tcPr>
            <w:tcW w:w="1872" w:type="dxa"/>
          </w:tcPr>
          <w:p w14:paraId="33B86DC2" w14:textId="77777777" w:rsidR="00CF3B2C" w:rsidRPr="00FE58EA" w:rsidRDefault="00CF3B2C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FE58EA">
              <w:rPr>
                <w:rFonts w:asciiTheme="minorHAnsi" w:eastAsia="Times New Roman" w:hAnsiTheme="minorHAnsi" w:cstheme="minorHAnsi"/>
                <w:b/>
              </w:rPr>
              <w:t>10:00</w:t>
            </w:r>
          </w:p>
        </w:tc>
        <w:tc>
          <w:tcPr>
            <w:tcW w:w="9214" w:type="dxa"/>
          </w:tcPr>
          <w:p w14:paraId="45578098" w14:textId="77777777" w:rsidR="009220B5" w:rsidRPr="009220B5" w:rsidRDefault="009220B5" w:rsidP="004167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9220B5">
              <w:rPr>
                <w:rFonts w:asciiTheme="minorHAnsi" w:hAnsiTheme="minorHAnsi" w:cstheme="minorHAnsi"/>
                <w:b/>
                <w:color w:val="242424"/>
                <w:sz w:val="23"/>
                <w:szCs w:val="23"/>
                <w:shd w:val="clear" w:color="auto" w:fill="FFFFFF"/>
              </w:rPr>
              <w:t>Lecture: Update on the SCS and Indo-Pacific</w:t>
            </w:r>
          </w:p>
          <w:p w14:paraId="48ED2E3F" w14:textId="77777777" w:rsidR="00CF3B2C" w:rsidRPr="00FE58EA" w:rsidRDefault="00D45703" w:rsidP="004A58ED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iCs/>
              </w:rPr>
            </w:pPr>
            <w:r w:rsidRPr="00D45703">
              <w:rPr>
                <w:rFonts w:eastAsia="Times New Roman" w:cs="Calibri"/>
                <w:iCs/>
              </w:rPr>
              <w:t xml:space="preserve">By </w:t>
            </w:r>
            <w:r w:rsidRPr="004A58ED">
              <w:rPr>
                <w:rFonts w:eastAsia="Times New Roman" w:cs="Calibri"/>
                <w:i/>
              </w:rPr>
              <w:t>Prof. Dr. Philipp H. Fluri</w:t>
            </w:r>
            <w:r w:rsidRPr="00D45703">
              <w:rPr>
                <w:rFonts w:eastAsia="Times New Roman" w:cs="Calibri"/>
                <w:iCs/>
              </w:rPr>
              <w:t xml:space="preserve">, </w:t>
            </w:r>
            <w:proofErr w:type="spellStart"/>
            <w:r w:rsidRPr="00D45703">
              <w:rPr>
                <w:rFonts w:eastAsia="Times New Roman" w:cs="Calibri"/>
                <w:iCs/>
              </w:rPr>
              <w:t>WenZao</w:t>
            </w:r>
            <w:proofErr w:type="spellEnd"/>
            <w:r w:rsidRPr="00D45703">
              <w:rPr>
                <w:rFonts w:eastAsia="Times New Roman" w:cs="Calibri"/>
                <w:iCs/>
              </w:rPr>
              <w:t xml:space="preserve"> University (TWA), DCAF Founder, Former DCAF Deputy Director, Executive-in-Residence at the Geneva Centre for Security Policy (CHE)</w:t>
            </w:r>
          </w:p>
        </w:tc>
      </w:tr>
      <w:tr w:rsidR="00CF3B2C" w:rsidRPr="00FE58EA" w14:paraId="12AA936E" w14:textId="77777777" w:rsidTr="00E633C6">
        <w:trPr>
          <w:trHeight w:val="281"/>
          <w:jc w:val="center"/>
        </w:trPr>
        <w:tc>
          <w:tcPr>
            <w:tcW w:w="1872" w:type="dxa"/>
          </w:tcPr>
          <w:p w14:paraId="6F056168" w14:textId="00162410" w:rsidR="00CF3B2C" w:rsidRPr="00FE58EA" w:rsidRDefault="009220B5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B21BC">
              <w:rPr>
                <w:rFonts w:asciiTheme="minorHAnsi" w:eastAsia="Times New Roman" w:hAnsiTheme="minorHAnsi" w:cstheme="minorHAnsi"/>
                <w:b/>
                <w:color w:val="000000"/>
              </w:rPr>
              <w:t>1</w:t>
            </w:r>
            <w:r w:rsidR="000810CD" w:rsidRPr="00CB21BC">
              <w:rPr>
                <w:rFonts w:asciiTheme="minorHAnsi" w:eastAsia="Times New Roman" w:hAnsiTheme="minorHAnsi" w:cstheme="minorHAnsi"/>
                <w:b/>
                <w:color w:val="000000"/>
              </w:rPr>
              <w:t>0</w:t>
            </w:r>
            <w:r w:rsidRPr="00CB21BC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="000810CD" w:rsidRPr="00CB21BC">
              <w:rPr>
                <w:rFonts w:asciiTheme="minorHAnsi" w:eastAsia="Times New Roman" w:hAnsiTheme="minorHAnsi" w:cstheme="minorHAnsi"/>
                <w:b/>
                <w:color w:val="000000"/>
              </w:rPr>
              <w:t>45</w:t>
            </w:r>
          </w:p>
        </w:tc>
        <w:tc>
          <w:tcPr>
            <w:tcW w:w="9214" w:type="dxa"/>
          </w:tcPr>
          <w:p w14:paraId="3C76BC95" w14:textId="77777777" w:rsidR="00392146" w:rsidRDefault="008E3901" w:rsidP="00392146">
            <w:pPr>
              <w:spacing w:after="0" w:line="240" w:lineRule="auto"/>
              <w:rPr>
                <w:rFonts w:asciiTheme="minorHAnsi" w:hAnsiTheme="minorHAnsi" w:cstheme="minorHAnsi"/>
                <w:b/>
                <w:color w:val="2424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242424"/>
                <w:shd w:val="clear" w:color="auto" w:fill="FFFFFF"/>
              </w:rPr>
              <w:t xml:space="preserve">Lecture: </w:t>
            </w:r>
            <w:r w:rsidR="00392146" w:rsidRPr="009220B5">
              <w:rPr>
                <w:rFonts w:asciiTheme="minorHAnsi" w:hAnsiTheme="minorHAnsi" w:cstheme="minorHAnsi"/>
                <w:b/>
                <w:color w:val="242424"/>
                <w:shd w:val="clear" w:color="auto" w:fill="FFFFFF"/>
              </w:rPr>
              <w:t>Xi and the 'New World Order'</w:t>
            </w:r>
          </w:p>
          <w:p w14:paraId="322D65E3" w14:textId="77777777" w:rsidR="00CF3B2C" w:rsidRPr="00FE58EA" w:rsidRDefault="00392146" w:rsidP="004A58ED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D45703">
              <w:rPr>
                <w:rFonts w:eastAsia="Times New Roman" w:cs="Calibri"/>
                <w:iCs/>
              </w:rPr>
              <w:t xml:space="preserve">By </w:t>
            </w:r>
            <w:r w:rsidRPr="004A58ED">
              <w:rPr>
                <w:rFonts w:eastAsia="Times New Roman" w:cs="Calibri"/>
                <w:i/>
              </w:rPr>
              <w:t>Prof. Dr. Philipp H. Fluri</w:t>
            </w:r>
            <w:r w:rsidRPr="00D45703">
              <w:rPr>
                <w:rFonts w:eastAsia="Times New Roman" w:cs="Calibri"/>
                <w:iCs/>
              </w:rPr>
              <w:t xml:space="preserve">, </w:t>
            </w:r>
            <w:proofErr w:type="spellStart"/>
            <w:r w:rsidRPr="00D45703">
              <w:rPr>
                <w:rFonts w:eastAsia="Times New Roman" w:cs="Calibri"/>
                <w:iCs/>
              </w:rPr>
              <w:t>WenZao</w:t>
            </w:r>
            <w:proofErr w:type="spellEnd"/>
            <w:r w:rsidRPr="00D45703">
              <w:rPr>
                <w:rFonts w:eastAsia="Times New Roman" w:cs="Calibri"/>
                <w:iCs/>
              </w:rPr>
              <w:t xml:space="preserve"> University (TWA), DCAF Founder, Former DCAF Deputy Director, Executive-in-Residence at the Geneva Centre for Security Policy (CHE)</w:t>
            </w:r>
          </w:p>
        </w:tc>
      </w:tr>
      <w:tr w:rsidR="009220B5" w:rsidRPr="00FE58EA" w14:paraId="6E263346" w14:textId="77777777" w:rsidTr="00E633C6">
        <w:trPr>
          <w:jc w:val="center"/>
        </w:trPr>
        <w:tc>
          <w:tcPr>
            <w:tcW w:w="1872" w:type="dxa"/>
          </w:tcPr>
          <w:p w14:paraId="34E68DE5" w14:textId="6B287525" w:rsidR="009220B5" w:rsidRPr="00FE58EA" w:rsidRDefault="009220B5" w:rsidP="009220B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006F2">
              <w:rPr>
                <w:rFonts w:asciiTheme="minorHAnsi" w:eastAsia="Times New Roman" w:hAnsiTheme="minorHAnsi" w:cstheme="minorHAnsi"/>
                <w:b/>
                <w:color w:val="000000"/>
              </w:rPr>
              <w:t>1</w:t>
            </w:r>
            <w:r w:rsidR="00B4713E" w:rsidRPr="00C006F2">
              <w:rPr>
                <w:rFonts w:asciiTheme="minorHAnsi" w:eastAsia="Times New Roman" w:hAnsiTheme="minorHAnsi" w:cstheme="minorHAnsi"/>
                <w:b/>
                <w:color w:val="000000"/>
              </w:rPr>
              <w:t>1:</w:t>
            </w:r>
            <w:r w:rsidR="000810CD" w:rsidRPr="00C006F2">
              <w:rPr>
                <w:rFonts w:asciiTheme="minorHAnsi" w:eastAsia="Times New Roman" w:hAnsiTheme="minorHAnsi" w:cstheme="minorHAnsi"/>
                <w:b/>
                <w:color w:val="000000"/>
              </w:rPr>
              <w:t>30</w:t>
            </w:r>
          </w:p>
        </w:tc>
        <w:tc>
          <w:tcPr>
            <w:tcW w:w="9214" w:type="dxa"/>
          </w:tcPr>
          <w:p w14:paraId="0BDE671B" w14:textId="77777777" w:rsidR="009220B5" w:rsidRPr="009220B5" w:rsidRDefault="00392146" w:rsidP="00CF3B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Coffee break</w:t>
            </w:r>
          </w:p>
        </w:tc>
      </w:tr>
      <w:tr w:rsidR="00CF3B2C" w:rsidRPr="00FE58EA" w14:paraId="2611FB5C" w14:textId="77777777" w:rsidTr="00E633C6">
        <w:trPr>
          <w:jc w:val="center"/>
        </w:trPr>
        <w:tc>
          <w:tcPr>
            <w:tcW w:w="1872" w:type="dxa"/>
          </w:tcPr>
          <w:p w14:paraId="4A89F4AC" w14:textId="77777777" w:rsidR="00CF3B2C" w:rsidRPr="00FE58EA" w:rsidRDefault="009220B5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12:</w:t>
            </w:r>
            <w:r w:rsidR="00B4713E">
              <w:rPr>
                <w:rFonts w:asciiTheme="minorHAnsi" w:eastAsia="Times New Roman" w:hAnsiTheme="minorHAnsi" w:cstheme="minorHAnsi"/>
                <w:b/>
                <w:color w:val="000000"/>
              </w:rPr>
              <w:t>00</w:t>
            </w:r>
          </w:p>
        </w:tc>
        <w:tc>
          <w:tcPr>
            <w:tcW w:w="9214" w:type="dxa"/>
          </w:tcPr>
          <w:p w14:paraId="297C4839" w14:textId="77777777" w:rsidR="00A23F50" w:rsidRPr="00FE58EA" w:rsidRDefault="000741E2" w:rsidP="00CF3B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FE58EA">
              <w:rPr>
                <w:rFonts w:asciiTheme="minorHAnsi" w:eastAsia="Times New Roman" w:hAnsiTheme="minorHAnsi" w:cstheme="minorHAnsi"/>
                <w:b/>
              </w:rPr>
              <w:t>Lecture: “</w:t>
            </w:r>
            <w:r w:rsidR="00A23F50" w:rsidRPr="00FE58EA">
              <w:rPr>
                <w:rFonts w:asciiTheme="minorHAnsi" w:eastAsia="Times New Roman" w:hAnsiTheme="minorHAnsi" w:cstheme="minorHAnsi"/>
                <w:b/>
              </w:rPr>
              <w:t>Russia’s narratives in the context of the war on Ukraine: the anti-Ukrainia</w:t>
            </w:r>
            <w:r w:rsidR="00417B6D" w:rsidRPr="00FE58EA">
              <w:rPr>
                <w:rFonts w:asciiTheme="minorHAnsi" w:eastAsia="Times New Roman" w:hAnsiTheme="minorHAnsi" w:cstheme="minorHAnsi"/>
                <w:b/>
              </w:rPr>
              <w:t>n disinformation and propaganda</w:t>
            </w:r>
            <w:r w:rsidRPr="00FE58EA">
              <w:rPr>
                <w:rFonts w:asciiTheme="minorHAnsi" w:eastAsia="Times New Roman" w:hAnsiTheme="minorHAnsi" w:cstheme="minorHAnsi"/>
                <w:b/>
              </w:rPr>
              <w:t>”</w:t>
            </w:r>
          </w:p>
          <w:p w14:paraId="1FEB6F1A" w14:textId="77777777" w:rsidR="006D5A20" w:rsidRPr="00FE58EA" w:rsidRDefault="000741E2" w:rsidP="004A58ED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b/>
              </w:rPr>
            </w:pPr>
            <w:r w:rsidRPr="00FE58EA">
              <w:rPr>
                <w:rFonts w:asciiTheme="minorHAnsi" w:eastAsia="Times New Roman" w:hAnsiTheme="minorHAnsi" w:cstheme="minorHAnsi"/>
                <w:iCs/>
              </w:rPr>
              <w:t xml:space="preserve">By </w:t>
            </w:r>
            <w:r w:rsidRPr="004A58ED">
              <w:rPr>
                <w:rFonts w:asciiTheme="minorHAnsi" w:eastAsia="Times New Roman" w:hAnsiTheme="minorHAnsi" w:cstheme="minorHAnsi"/>
                <w:i/>
              </w:rPr>
              <w:t xml:space="preserve">Dr. </w:t>
            </w:r>
            <w:r w:rsidR="00A23F50" w:rsidRPr="004A58ED">
              <w:rPr>
                <w:rFonts w:asciiTheme="minorHAnsi" w:eastAsia="Times New Roman" w:hAnsiTheme="minorHAnsi" w:cstheme="minorHAnsi"/>
                <w:i/>
              </w:rPr>
              <w:t>I</w:t>
            </w:r>
            <w:r w:rsidR="00CF3B2C" w:rsidRPr="004A58ED">
              <w:rPr>
                <w:rFonts w:asciiTheme="minorHAnsi" w:eastAsia="Times New Roman" w:hAnsiTheme="minorHAnsi" w:cstheme="minorHAnsi"/>
                <w:i/>
              </w:rPr>
              <w:t xml:space="preserve">ryna </w:t>
            </w:r>
            <w:proofErr w:type="spellStart"/>
            <w:r w:rsidR="00CF3B2C" w:rsidRPr="004A58ED">
              <w:rPr>
                <w:rFonts w:asciiTheme="minorHAnsi" w:eastAsia="Times New Roman" w:hAnsiTheme="minorHAnsi" w:cstheme="minorHAnsi"/>
                <w:i/>
              </w:rPr>
              <w:t>Maksyme</w:t>
            </w:r>
            <w:r w:rsidR="00A23F50" w:rsidRPr="004A58ED">
              <w:rPr>
                <w:rFonts w:asciiTheme="minorHAnsi" w:eastAsia="Times New Roman" w:hAnsiTheme="minorHAnsi" w:cstheme="minorHAnsi"/>
                <w:i/>
              </w:rPr>
              <w:t>nko</w:t>
            </w:r>
            <w:proofErr w:type="spellEnd"/>
            <w:r w:rsidR="00A23F50" w:rsidRPr="00FE58EA">
              <w:rPr>
                <w:rFonts w:asciiTheme="minorHAnsi" w:eastAsia="Times New Roman" w:hAnsiTheme="minorHAnsi" w:cstheme="minorHAnsi"/>
                <w:iCs/>
              </w:rPr>
              <w:t xml:space="preserve">, </w:t>
            </w:r>
            <w:r w:rsidRPr="00FE58EA">
              <w:rPr>
                <w:rFonts w:asciiTheme="minorHAnsi" w:eastAsia="Times New Roman" w:hAnsiTheme="minorHAnsi" w:cstheme="minorHAnsi"/>
                <w:iCs/>
              </w:rPr>
              <w:t>Odesa Centre for Non-proliferation (</w:t>
            </w:r>
            <w:r w:rsidR="006D5A20" w:rsidRPr="00FE58EA">
              <w:rPr>
                <w:rFonts w:asciiTheme="minorHAnsi" w:eastAsia="Times New Roman" w:hAnsiTheme="minorHAnsi" w:cstheme="minorHAnsi"/>
                <w:iCs/>
              </w:rPr>
              <w:t>ODCNP</w:t>
            </w:r>
            <w:r w:rsidRPr="00FE58EA">
              <w:rPr>
                <w:rFonts w:asciiTheme="minorHAnsi" w:eastAsia="Times New Roman" w:hAnsiTheme="minorHAnsi" w:cstheme="minorHAnsi"/>
                <w:iCs/>
              </w:rPr>
              <w:t>)</w:t>
            </w:r>
            <w:r w:rsidR="006D5A20" w:rsidRPr="00FE58E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CF3B2C" w:rsidRPr="00FE58EA" w14:paraId="3FC3C0FB" w14:textId="77777777" w:rsidTr="00E633C6">
        <w:trPr>
          <w:jc w:val="center"/>
        </w:trPr>
        <w:tc>
          <w:tcPr>
            <w:tcW w:w="1872" w:type="dxa"/>
          </w:tcPr>
          <w:p w14:paraId="1AE4B3C5" w14:textId="77777777" w:rsidR="00CF3B2C" w:rsidRPr="00FE58EA" w:rsidRDefault="009220B5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</w:t>
            </w:r>
            <w:r w:rsidR="00B4713E">
              <w:rPr>
                <w:rFonts w:asciiTheme="minorHAnsi" w:eastAsia="Times New Roman" w:hAnsiTheme="minorHAnsi" w:cstheme="minorHAnsi"/>
                <w:b/>
              </w:rPr>
              <w:t>3:00</w:t>
            </w:r>
          </w:p>
        </w:tc>
        <w:tc>
          <w:tcPr>
            <w:tcW w:w="9214" w:type="dxa"/>
          </w:tcPr>
          <w:p w14:paraId="52D13AA6" w14:textId="77777777" w:rsidR="00CF3B2C" w:rsidRPr="00FE58EA" w:rsidRDefault="006D5A20" w:rsidP="00CB5D82">
            <w:pPr>
              <w:spacing w:after="0" w:line="240" w:lineRule="auto"/>
              <w:rPr>
                <w:rFonts w:asciiTheme="minorHAnsi" w:eastAsia="Times New Roman" w:hAnsiTheme="minorHAnsi" w:cstheme="minorHAnsi"/>
                <w:lang w:val="ka-GE"/>
              </w:rPr>
            </w:pPr>
            <w:r w:rsidRPr="00FE58EA">
              <w:rPr>
                <w:rFonts w:asciiTheme="minorHAnsi" w:eastAsia="Times New Roman" w:hAnsiTheme="minorHAnsi" w:cstheme="minorHAnsi"/>
                <w:b/>
              </w:rPr>
              <w:t>L</w:t>
            </w:r>
            <w:r w:rsidR="000741E2" w:rsidRPr="00FE58EA">
              <w:rPr>
                <w:rFonts w:asciiTheme="minorHAnsi" w:eastAsia="Times New Roman" w:hAnsiTheme="minorHAnsi" w:cstheme="minorHAnsi"/>
                <w:b/>
              </w:rPr>
              <w:t>unch</w:t>
            </w:r>
            <w:r w:rsidR="00FA7C34">
              <w:rPr>
                <w:rFonts w:asciiTheme="minorHAnsi" w:eastAsia="Times New Roman" w:hAnsiTheme="minorHAnsi" w:cstheme="minorHAnsi"/>
                <w:b/>
              </w:rPr>
              <w:t xml:space="preserve"> at the BSU Atrium</w:t>
            </w:r>
          </w:p>
        </w:tc>
      </w:tr>
      <w:tr w:rsidR="00CF3B2C" w:rsidRPr="00FE58EA" w14:paraId="322C2E33" w14:textId="77777777" w:rsidTr="00E633C6">
        <w:trPr>
          <w:jc w:val="center"/>
        </w:trPr>
        <w:tc>
          <w:tcPr>
            <w:tcW w:w="1872" w:type="dxa"/>
          </w:tcPr>
          <w:p w14:paraId="53CF2C62" w14:textId="77777777" w:rsidR="00CF3B2C" w:rsidRPr="00FE58EA" w:rsidRDefault="00B4713E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14:00</w:t>
            </w:r>
          </w:p>
        </w:tc>
        <w:tc>
          <w:tcPr>
            <w:tcW w:w="9214" w:type="dxa"/>
          </w:tcPr>
          <w:p w14:paraId="4DE68537" w14:textId="77777777" w:rsidR="006D5A20" w:rsidRPr="00FE58EA" w:rsidRDefault="000741E2" w:rsidP="00CB5D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Lecture: “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</w:rPr>
              <w:t>Agency of Nuclear and Radiation Safety of Georgia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”</w:t>
            </w:r>
          </w:p>
          <w:p w14:paraId="1F91721D" w14:textId="0E476FCB" w:rsidR="00CF3B2C" w:rsidRPr="000B00C7" w:rsidRDefault="000741E2" w:rsidP="004A58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color w:val="000000"/>
              </w:rPr>
              <w:t xml:space="preserve">By </w:t>
            </w:r>
            <w:proofErr w:type="spellStart"/>
            <w:r w:rsidR="000B00C7">
              <w:rPr>
                <w:rFonts w:asciiTheme="minorHAnsi" w:eastAsia="Times New Roman" w:hAnsiTheme="minorHAnsi" w:cstheme="minorHAnsi"/>
                <w:color w:val="000000"/>
              </w:rPr>
              <w:t>Mr</w:t>
            </w:r>
            <w:proofErr w:type="spellEnd"/>
            <w:r w:rsidR="000B00C7">
              <w:rPr>
                <w:rFonts w:asciiTheme="minorHAnsi" w:eastAsia="Times New Roman" w:hAnsiTheme="minorHAnsi" w:cstheme="minorHAnsi"/>
                <w:color w:val="000000"/>
              </w:rPr>
              <w:t xml:space="preserve"> Giorgi Dekanoidze, representative of the Agency</w:t>
            </w:r>
          </w:p>
          <w:p w14:paraId="29D381ED" w14:textId="77777777" w:rsidR="008E3901" w:rsidRPr="00FE58EA" w:rsidRDefault="008E3901" w:rsidP="004A58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discussion</w:t>
            </w:r>
          </w:p>
        </w:tc>
      </w:tr>
      <w:tr w:rsidR="00EE4262" w:rsidRPr="00FE58EA" w14:paraId="24F0466E" w14:textId="77777777" w:rsidTr="00E633C6">
        <w:trPr>
          <w:jc w:val="center"/>
        </w:trPr>
        <w:tc>
          <w:tcPr>
            <w:tcW w:w="1872" w:type="dxa"/>
          </w:tcPr>
          <w:p w14:paraId="63F530D8" w14:textId="77777777" w:rsidR="00EE4262" w:rsidRDefault="00B4713E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14:45</w:t>
            </w:r>
          </w:p>
        </w:tc>
        <w:tc>
          <w:tcPr>
            <w:tcW w:w="9214" w:type="dxa"/>
          </w:tcPr>
          <w:p w14:paraId="505FB1E6" w14:textId="465716C8" w:rsidR="00CA1AF7" w:rsidRDefault="00B4713E" w:rsidP="00CB5D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Lecture: </w:t>
            </w:r>
            <w:r w:rsidRPr="00B4713E">
              <w:rPr>
                <w:rFonts w:asciiTheme="minorHAnsi" w:eastAsia="Times New Roman" w:hAnsiTheme="minorHAnsi" w:cstheme="minorHAnsi"/>
                <w:b/>
                <w:color w:val="000000"/>
              </w:rPr>
              <w:t>Cyber</w:t>
            </w:r>
            <w:r w:rsidR="00C006F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Pr="00B4713E">
              <w:rPr>
                <w:rFonts w:asciiTheme="minorHAnsi" w:eastAsia="Times New Roman" w:hAnsiTheme="minorHAnsi" w:cstheme="minorHAnsi"/>
                <w:b/>
                <w:color w:val="000000"/>
              </w:rPr>
              <w:t>security weaknesses in CBRN Support Facilities”</w:t>
            </w:r>
          </w:p>
          <w:p w14:paraId="02389FD2" w14:textId="4E58EFBF" w:rsidR="00B4713E" w:rsidRDefault="004A58ED" w:rsidP="004A58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Mr. </w:t>
            </w:r>
            <w:r w:rsidR="00B4713E" w:rsidRPr="00CA2ABF">
              <w:rPr>
                <w:rFonts w:asciiTheme="minorHAnsi" w:eastAsia="Times New Roman" w:hAnsiTheme="minorHAnsi" w:cstheme="minorHAnsi"/>
                <w:i/>
                <w:color w:val="000000"/>
              </w:rPr>
              <w:t>Mason Soule, CBRN Expert, CCDS senior expert</w:t>
            </w:r>
          </w:p>
          <w:p w14:paraId="5157F7E8" w14:textId="654AD1D4" w:rsidR="00CA2ABF" w:rsidRDefault="00827790" w:rsidP="00CA2A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Lecture: </w:t>
            </w:r>
            <w:r w:rsidRPr="00827790">
              <w:rPr>
                <w:rFonts w:asciiTheme="minorHAnsi" w:eastAsia="Times New Roman" w:hAnsiTheme="minorHAnsi" w:cstheme="minorHAnsi"/>
                <w:b/>
                <w:color w:val="000000"/>
              </w:rPr>
              <w:t>Biosafety/Biosecurity – collaborat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ive efforts against Bio</w:t>
            </w:r>
            <w:r w:rsidR="000B00C7">
              <w:rPr>
                <w:rFonts w:asciiTheme="minorHAnsi" w:eastAsia="Times New Roman" w:hAnsiTheme="minorHAnsi" w:cstheme="minorHAnsi"/>
                <w:b/>
                <w:color w:val="000000"/>
                <w:lang w:val="ka-GE"/>
              </w:rPr>
              <w:t>-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threats</w:t>
            </w:r>
          </w:p>
          <w:p w14:paraId="36CE571A" w14:textId="700A170B" w:rsidR="00CA2ABF" w:rsidRPr="00CA2ABF" w:rsidRDefault="004A58ED" w:rsidP="004A58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Ms. </w:t>
            </w:r>
            <w:r w:rsidR="00CA2ABF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Mzia </w:t>
            </w:r>
            <w:proofErr w:type="spellStart"/>
            <w:r w:rsidR="00CA2ABF">
              <w:rPr>
                <w:rFonts w:asciiTheme="minorHAnsi" w:eastAsia="Times New Roman" w:hAnsiTheme="minorHAnsi" w:cstheme="minorHAnsi"/>
                <w:i/>
                <w:color w:val="000000"/>
              </w:rPr>
              <w:t>Kutateladze</w:t>
            </w:r>
            <w:proofErr w:type="spellEnd"/>
            <w:r w:rsidR="00CA2ABF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, </w:t>
            </w:r>
            <w:r w:rsidR="00CA2ABF" w:rsidRPr="00CA2ABF">
              <w:rPr>
                <w:rFonts w:asciiTheme="minorHAnsi" w:eastAsia="Times New Roman" w:hAnsiTheme="minorHAnsi" w:cstheme="minorHAnsi"/>
                <w:i/>
                <w:color w:val="000000"/>
              </w:rPr>
              <w:t>Director at G. Eliava Institute of Bacteriophages, Microbiology and Virology</w:t>
            </w:r>
          </w:p>
        </w:tc>
      </w:tr>
      <w:tr w:rsidR="00741526" w:rsidRPr="00FE58EA" w14:paraId="4194014B" w14:textId="77777777" w:rsidTr="00E633C6">
        <w:trPr>
          <w:jc w:val="center"/>
        </w:trPr>
        <w:tc>
          <w:tcPr>
            <w:tcW w:w="1872" w:type="dxa"/>
          </w:tcPr>
          <w:p w14:paraId="30CAB677" w14:textId="77777777" w:rsidR="00741526" w:rsidRPr="00FE58EA" w:rsidRDefault="008E3901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</w:t>
            </w:r>
            <w:r w:rsidR="00EE4262">
              <w:rPr>
                <w:rFonts w:asciiTheme="minorHAnsi" w:eastAsia="Times New Roman" w:hAnsiTheme="minorHAnsi" w:cstheme="minorHAnsi"/>
                <w:b/>
                <w:color w:val="000000"/>
              </w:rPr>
              <w:t>6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:00</w:t>
            </w:r>
          </w:p>
        </w:tc>
        <w:tc>
          <w:tcPr>
            <w:tcW w:w="9214" w:type="dxa"/>
          </w:tcPr>
          <w:p w14:paraId="6BC6B82A" w14:textId="77777777" w:rsidR="00741526" w:rsidRPr="00FE58EA" w:rsidRDefault="004167BD" w:rsidP="00CB5D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Closure of BSU 2024 Day 02</w:t>
            </w:r>
          </w:p>
        </w:tc>
      </w:tr>
    </w:tbl>
    <w:p w14:paraId="66027296" w14:textId="77777777" w:rsidR="00CF3B2C" w:rsidRPr="00FE58EA" w:rsidRDefault="00CF3B2C" w:rsidP="00CF3B2C">
      <w:pPr>
        <w:rPr>
          <w:rFonts w:asciiTheme="minorHAnsi" w:hAnsiTheme="minorHAnsi" w:cstheme="minorHAnsi"/>
        </w:rPr>
      </w:pPr>
    </w:p>
    <w:tbl>
      <w:tblPr>
        <w:tblW w:w="1108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213"/>
      </w:tblGrid>
      <w:tr w:rsidR="00CF3B2C" w:rsidRPr="00FE58EA" w14:paraId="6FD85B3E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06F2C441" w14:textId="78193D78" w:rsidR="00EE7FD9" w:rsidRDefault="00CF3B2C" w:rsidP="00CB5D82">
            <w:pPr>
              <w:keepNext/>
              <w:spacing w:after="0" w:line="240" w:lineRule="auto"/>
              <w:jc w:val="right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color w:val="000000"/>
              </w:rPr>
              <w:br w:type="page"/>
            </w:r>
            <w:r w:rsidR="00EE7FD9">
              <w:rPr>
                <w:rFonts w:asciiTheme="minorHAnsi" w:eastAsia="Times New Roman" w:hAnsiTheme="minorHAnsi" w:cstheme="minorHAnsi"/>
                <w:b/>
                <w:color w:val="000000"/>
              </w:rPr>
              <w:t>Friday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</w:p>
          <w:p w14:paraId="2A5FAA56" w14:textId="77777777" w:rsidR="00CF3B2C" w:rsidRPr="00FE58EA" w:rsidRDefault="00CF3B2C" w:rsidP="00CB5D82">
            <w:pPr>
              <w:keepNext/>
              <w:spacing w:after="0" w:line="240" w:lineRule="auto"/>
              <w:jc w:val="right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2</w:t>
            </w:r>
            <w:r w:rsidR="00EE7FD9">
              <w:rPr>
                <w:rFonts w:asciiTheme="minorHAnsi" w:eastAsia="Times New Roman" w:hAnsiTheme="minorHAnsi" w:cstheme="minorHAnsi"/>
                <w:b/>
                <w:color w:val="000000"/>
              </w:rPr>
              <w:t>3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Aug</w:t>
            </w:r>
            <w:r w:rsidR="00EE7FD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2024</w:t>
            </w:r>
          </w:p>
        </w:tc>
        <w:tc>
          <w:tcPr>
            <w:tcW w:w="9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3166BFA" w14:textId="53FF829B" w:rsidR="00CF3B2C" w:rsidRDefault="00CF3B2C" w:rsidP="00CB5D82">
            <w:pPr>
              <w:keepNext/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Day 3</w:t>
            </w:r>
          </w:p>
          <w:p w14:paraId="7E391B46" w14:textId="5FE49B39" w:rsidR="001E0F69" w:rsidRPr="00FE58EA" w:rsidRDefault="001E0F69" w:rsidP="00CB5D82">
            <w:pPr>
              <w:keepNext/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Venue: Batumi </w:t>
            </w:r>
            <w:r w:rsidR="00001E1D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Shota Rustaveli </w:t>
            </w: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State University</w:t>
            </w:r>
          </w:p>
        </w:tc>
      </w:tr>
      <w:tr w:rsidR="00CF3B2C" w:rsidRPr="00FE58EA" w14:paraId="2F70D4AE" w14:textId="77777777" w:rsidTr="00E633C6">
        <w:trPr>
          <w:jc w:val="center"/>
        </w:trPr>
        <w:tc>
          <w:tcPr>
            <w:tcW w:w="1872" w:type="dxa"/>
          </w:tcPr>
          <w:p w14:paraId="5A313B74" w14:textId="77777777" w:rsidR="00CF3B2C" w:rsidRPr="00FE58EA" w:rsidRDefault="00CF3B2C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FE58EA">
              <w:rPr>
                <w:rFonts w:asciiTheme="minorHAnsi" w:eastAsia="Times New Roman" w:hAnsiTheme="minorHAnsi" w:cstheme="minorHAnsi"/>
                <w:b/>
              </w:rPr>
              <w:t>10:00</w:t>
            </w:r>
          </w:p>
        </w:tc>
        <w:tc>
          <w:tcPr>
            <w:tcW w:w="9213" w:type="dxa"/>
          </w:tcPr>
          <w:p w14:paraId="2DC2BA91" w14:textId="77777777" w:rsidR="00B4713E" w:rsidRPr="00FE58EA" w:rsidRDefault="00B4713E" w:rsidP="00B4713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Lecture: “</w:t>
            </w:r>
            <w:r w:rsidRPr="00FE58EA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</w:rPr>
              <w:t xml:space="preserve">Advocating Nuclear Disarmament as NATO Members – Lessons </w:t>
            </w:r>
            <w:r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</w:rPr>
              <w:t>f</w:t>
            </w:r>
            <w:r w:rsidRPr="00FE58EA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</w:rPr>
              <w:t>rom the Past and Possible Routes Ahead for Finland and Sweden”</w:t>
            </w:r>
          </w:p>
          <w:p w14:paraId="0D632436" w14:textId="2BDB7C1B" w:rsidR="00CF3B2C" w:rsidRPr="00E633C6" w:rsidRDefault="00B4713E" w:rsidP="00B37532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iCs/>
                <w:color w:val="000000" w:themeColor="text1"/>
              </w:rPr>
            </w:pPr>
            <w:r w:rsidRPr="00F41158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By </w:t>
            </w:r>
            <w:r w:rsidRPr="00B37532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 xml:space="preserve">Prof. </w:t>
            </w:r>
            <w:r w:rsidR="00B37532" w:rsidRPr="00B37532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>D</w:t>
            </w:r>
            <w:r w:rsidRPr="00B37532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 xml:space="preserve">r. Thomas </w:t>
            </w:r>
            <w:proofErr w:type="spellStart"/>
            <w:r w:rsidRPr="00B37532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ru-RU"/>
              </w:rPr>
              <w:t>Jonter</w:t>
            </w:r>
            <w:proofErr w:type="spellEnd"/>
            <w:r w:rsidRPr="00F41158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, </w:t>
            </w:r>
            <w:r w:rsidRPr="00F41158">
              <w:rPr>
                <w:rFonts w:eastAsia="Times New Roman" w:cs="Calibri"/>
                <w:iCs/>
                <w:color w:val="000000"/>
              </w:rPr>
              <w:t>Director of the Stockholm University Graduate School of International Studies and Professor of International Relations, Chair of the Pugwash Conference on Science and World Affairs Sweden</w:t>
            </w:r>
            <w:r w:rsidRPr="00F41158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, Honorary Doctor of BSU, </w:t>
            </w:r>
            <w:r w:rsidRPr="00066686">
              <w:rPr>
                <w:rFonts w:asciiTheme="minorHAnsi" w:eastAsia="Times New Roman" w:hAnsiTheme="minorHAnsi" w:cstheme="minorHAnsi"/>
                <w:iCs/>
                <w:color w:val="000000" w:themeColor="text1"/>
              </w:rPr>
              <w:t>SSM</w:t>
            </w:r>
          </w:p>
        </w:tc>
      </w:tr>
      <w:tr w:rsidR="00CF3B2C" w:rsidRPr="00FE58EA" w14:paraId="5AE82913" w14:textId="77777777" w:rsidTr="00E633C6">
        <w:trPr>
          <w:jc w:val="center"/>
        </w:trPr>
        <w:tc>
          <w:tcPr>
            <w:tcW w:w="1872" w:type="dxa"/>
          </w:tcPr>
          <w:p w14:paraId="169BDF5F" w14:textId="77777777" w:rsidR="00CF3B2C" w:rsidRPr="00FE58EA" w:rsidRDefault="00B4713E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11</w:t>
            </w:r>
            <w:r w:rsidR="005E5EE6">
              <w:rPr>
                <w:rFonts w:asciiTheme="minorHAnsi" w:eastAsia="Times New Roman" w:hAnsiTheme="minorHAnsi" w:cstheme="minorHAnsi"/>
                <w:b/>
                <w:color w:val="000000"/>
              </w:rPr>
              <w:t>:00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9213" w:type="dxa"/>
          </w:tcPr>
          <w:p w14:paraId="74D4EFEA" w14:textId="77777777" w:rsidR="00435600" w:rsidRPr="008E3901" w:rsidRDefault="00EE7FD9" w:rsidP="00CB5D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</w:pPr>
            <w:r w:rsidRPr="008E390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Lecture: “</w:t>
            </w:r>
            <w:r w:rsidR="003913C1" w:rsidRPr="008E390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 xml:space="preserve">"Four Elections and a Funeral - </w:t>
            </w:r>
            <w:r w:rsidR="00435600" w:rsidRPr="008E390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lang w:eastAsia="ru-RU"/>
              </w:rPr>
              <w:t xml:space="preserve">Election year </w:t>
            </w:r>
            <w:r w:rsidR="00417B6D" w:rsidRPr="008E390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lang w:eastAsia="ru-RU"/>
              </w:rPr>
              <w:t>in Europe and in the USA</w:t>
            </w:r>
            <w:r w:rsidRPr="008E390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ru-RU"/>
              </w:rPr>
              <w:t>”</w:t>
            </w:r>
          </w:p>
          <w:p w14:paraId="2804CAE3" w14:textId="77777777" w:rsidR="00CF3B2C" w:rsidRPr="000476BE" w:rsidRDefault="00EE7FD9" w:rsidP="00B37532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iCs/>
                <w:color w:val="000000"/>
                <w:lang w:eastAsia="ru-RU"/>
              </w:rPr>
            </w:pPr>
            <w:r w:rsidRPr="000476BE">
              <w:rPr>
                <w:rFonts w:asciiTheme="minorHAnsi" w:eastAsia="Times New Roman" w:hAnsiTheme="minorHAnsi" w:cstheme="minorHAnsi"/>
                <w:iCs/>
                <w:color w:val="000000"/>
                <w:lang w:eastAsia="ru-RU"/>
              </w:rPr>
              <w:t xml:space="preserve">By </w:t>
            </w:r>
            <w:r w:rsidRPr="00B37532">
              <w:rPr>
                <w:rFonts w:asciiTheme="minorHAnsi" w:eastAsia="Times New Roman" w:hAnsiTheme="minorHAnsi" w:cstheme="minorHAnsi"/>
                <w:i/>
                <w:color w:val="000000"/>
                <w:lang w:eastAsia="ru-RU"/>
              </w:rPr>
              <w:t xml:space="preserve">Mr. </w:t>
            </w:r>
            <w:r w:rsidR="006D5A20" w:rsidRPr="00B37532">
              <w:rPr>
                <w:rFonts w:asciiTheme="minorHAnsi" w:eastAsia="Times New Roman" w:hAnsiTheme="minorHAnsi" w:cstheme="minorHAnsi"/>
                <w:i/>
                <w:color w:val="000000"/>
                <w:lang w:eastAsia="ru-RU"/>
              </w:rPr>
              <w:t>Michael Roberts</w:t>
            </w:r>
            <w:r w:rsidR="00435600" w:rsidRPr="000476BE">
              <w:rPr>
                <w:rFonts w:asciiTheme="minorHAnsi" w:eastAsia="Times New Roman" w:hAnsiTheme="minorHAnsi" w:cstheme="minorHAnsi"/>
                <w:iCs/>
                <w:color w:val="000000"/>
                <w:lang w:eastAsia="ru-RU"/>
              </w:rPr>
              <w:t xml:space="preserve">, </w:t>
            </w:r>
            <w:r w:rsidR="000476BE" w:rsidRPr="000476BE">
              <w:rPr>
                <w:iCs/>
              </w:rPr>
              <w:t>CCDS Senior Expert, Independent consultant based in Brussels (BEL)</w:t>
            </w:r>
          </w:p>
        </w:tc>
      </w:tr>
      <w:tr w:rsidR="00CF3B2C" w:rsidRPr="00FE58EA" w14:paraId="38D44E44" w14:textId="77777777" w:rsidTr="00E633C6">
        <w:trPr>
          <w:jc w:val="center"/>
        </w:trPr>
        <w:tc>
          <w:tcPr>
            <w:tcW w:w="1872" w:type="dxa"/>
          </w:tcPr>
          <w:p w14:paraId="177CAA1A" w14:textId="77777777" w:rsidR="00CF3B2C" w:rsidRPr="00FE58EA" w:rsidRDefault="00B4713E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</w:t>
            </w:r>
            <w:r w:rsidR="006D5A20" w:rsidRPr="00FE58EA">
              <w:rPr>
                <w:rFonts w:asciiTheme="minorHAnsi" w:eastAsia="Times New Roman" w:hAnsiTheme="minorHAnsi" w:cstheme="minorHAnsi"/>
                <w:b/>
              </w:rPr>
              <w:t>:00</w:t>
            </w:r>
          </w:p>
        </w:tc>
        <w:tc>
          <w:tcPr>
            <w:tcW w:w="9213" w:type="dxa"/>
          </w:tcPr>
          <w:p w14:paraId="24966603" w14:textId="77777777" w:rsidR="00CF3B2C" w:rsidRPr="00EE7FD9" w:rsidRDefault="00B4713E" w:rsidP="007415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>Coffee break</w:t>
            </w:r>
          </w:p>
        </w:tc>
      </w:tr>
      <w:tr w:rsidR="00CF3B2C" w:rsidRPr="00FE58EA" w14:paraId="3ADA1FB8" w14:textId="77777777" w:rsidTr="00E633C6">
        <w:trPr>
          <w:jc w:val="center"/>
        </w:trPr>
        <w:tc>
          <w:tcPr>
            <w:tcW w:w="1872" w:type="dxa"/>
          </w:tcPr>
          <w:p w14:paraId="43CB63FD" w14:textId="77777777" w:rsidR="00CF3B2C" w:rsidRPr="00FE58EA" w:rsidRDefault="00B4713E" w:rsidP="00B4713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12:3</w:t>
            </w:r>
            <w:r w:rsidR="006D5A20"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0</w:t>
            </w:r>
          </w:p>
        </w:tc>
        <w:tc>
          <w:tcPr>
            <w:tcW w:w="9213" w:type="dxa"/>
          </w:tcPr>
          <w:p w14:paraId="6CC7C037" w14:textId="513F4493" w:rsidR="00EE7FD9" w:rsidRDefault="00EE7FD9" w:rsidP="00CB5D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Interactive Session</w:t>
            </w:r>
            <w:r w:rsidR="000B00C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: </w:t>
            </w:r>
            <w:r w:rsidR="008B6C4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Securing Peace: </w:t>
            </w:r>
            <w:r w:rsidR="004125D9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</w:rPr>
              <w:t xml:space="preserve">Way forward </w:t>
            </w:r>
            <w:r w:rsidR="008B6C42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</w:rPr>
              <w:t>regarding</w:t>
            </w:r>
            <w:r w:rsidR="004125D9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</w:rPr>
              <w:t xml:space="preserve"> Nuclear Security in the 21</w:t>
            </w:r>
            <w:r w:rsidR="004125D9" w:rsidRPr="004125D9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vertAlign w:val="superscript"/>
              </w:rPr>
              <w:t>st</w:t>
            </w:r>
            <w:r w:rsidR="004125D9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</w:rPr>
              <w:t xml:space="preserve"> Century</w:t>
            </w:r>
          </w:p>
          <w:p w14:paraId="4625FFFB" w14:textId="77777777" w:rsidR="00CF3B2C" w:rsidRPr="00EE7FD9" w:rsidRDefault="00EE7FD9" w:rsidP="00B375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EE7FD9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By </w:t>
            </w:r>
            <w:r w:rsidR="0062283C" w:rsidRPr="00B37532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Caecilia </w:t>
            </w:r>
            <w:r w:rsidR="004F6889" w:rsidRPr="00B37532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J. v</w:t>
            </w:r>
            <w:r w:rsidR="0062283C" w:rsidRPr="00B37532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an </w:t>
            </w:r>
            <w:proofErr w:type="spellStart"/>
            <w:r w:rsidR="0062283C" w:rsidRPr="00B37532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Peski</w:t>
            </w:r>
            <w:proofErr w:type="spellEnd"/>
            <w:r w:rsidR="005E5EE6">
              <w:rPr>
                <w:rFonts w:asciiTheme="minorHAnsi" w:eastAsia="Times New Roman" w:hAnsiTheme="minorHAnsi" w:cstheme="minorHAnsi"/>
                <w:bCs/>
                <w:color w:val="000000"/>
              </w:rPr>
              <w:t>, MSc Ma Ph</w:t>
            </w:r>
            <w:r w:rsidRPr="00EE7FD9">
              <w:rPr>
                <w:rFonts w:asciiTheme="minorHAnsi" w:eastAsia="Times New Roman" w:hAnsiTheme="minorHAnsi" w:cstheme="minorHAnsi"/>
                <w:bCs/>
                <w:color w:val="000000"/>
              </w:rPr>
              <w:t>D</w:t>
            </w:r>
            <w:r w:rsidR="007E2343" w:rsidRPr="007E234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, </w:t>
            </w:r>
            <w:r w:rsidR="007E2343" w:rsidRPr="007E2343">
              <w:rPr>
                <w:rFonts w:eastAsia="Times New Roman" w:cs="Calibri"/>
              </w:rPr>
              <w:t>Fellow “Partnership for Peace” at the Baker Institute for Peace and Conflict Studies, Huntingdon, PA (USA), Commander Royal Netherlands Navy</w:t>
            </w:r>
          </w:p>
        </w:tc>
      </w:tr>
      <w:tr w:rsidR="00CF3B2C" w:rsidRPr="00FE58EA" w14:paraId="38D25173" w14:textId="77777777" w:rsidTr="00E633C6">
        <w:trPr>
          <w:trHeight w:val="626"/>
          <w:jc w:val="center"/>
        </w:trPr>
        <w:tc>
          <w:tcPr>
            <w:tcW w:w="1872" w:type="dxa"/>
          </w:tcPr>
          <w:p w14:paraId="5CFFA005" w14:textId="77777777" w:rsidR="00CF3B2C" w:rsidRPr="00FE58EA" w:rsidRDefault="00B4713E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13:00</w:t>
            </w:r>
          </w:p>
        </w:tc>
        <w:tc>
          <w:tcPr>
            <w:tcW w:w="9213" w:type="dxa"/>
          </w:tcPr>
          <w:p w14:paraId="55AAD946" w14:textId="77777777" w:rsidR="005129EE" w:rsidRPr="00FD7FF1" w:rsidRDefault="005129EE" w:rsidP="005129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D7FF1">
              <w:rPr>
                <w:rFonts w:eastAsia="Times New Roman" w:cs="Calibri"/>
                <w:color w:val="000000"/>
              </w:rPr>
              <w:t xml:space="preserve">Participant’s </w:t>
            </w:r>
            <w:r w:rsidRPr="00D20C8B">
              <w:rPr>
                <w:rFonts w:eastAsia="Times New Roman" w:cs="Calibri"/>
                <w:b/>
                <w:color w:val="000000"/>
              </w:rPr>
              <w:t>Evaluation</w:t>
            </w:r>
            <w:r w:rsidRPr="00FD7FF1">
              <w:rPr>
                <w:rFonts w:eastAsia="Times New Roman" w:cs="Calibri"/>
                <w:color w:val="000000"/>
              </w:rPr>
              <w:t xml:space="preserve"> of the </w:t>
            </w:r>
            <w:r>
              <w:rPr>
                <w:rFonts w:eastAsia="Times New Roman" w:cs="Calibri"/>
                <w:color w:val="000000"/>
              </w:rPr>
              <w:t>9</w:t>
            </w:r>
            <w:r w:rsidRPr="00FD7FF1">
              <w:rPr>
                <w:rFonts w:eastAsia="Times New Roman" w:cs="Calibri"/>
                <w:color w:val="000000"/>
                <w:vertAlign w:val="superscript"/>
              </w:rPr>
              <w:t>th</w:t>
            </w:r>
            <w:r w:rsidRPr="00FD7FF1">
              <w:rPr>
                <w:rFonts w:eastAsia="Times New Roman" w:cs="Calibri"/>
                <w:color w:val="000000"/>
              </w:rPr>
              <w:t xml:space="preserve"> Batumi Summer University</w:t>
            </w:r>
          </w:p>
          <w:p w14:paraId="165E3D21" w14:textId="77777777" w:rsidR="005129EE" w:rsidRPr="00FD7FF1" w:rsidRDefault="005129EE" w:rsidP="005129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20C8B">
              <w:rPr>
                <w:rFonts w:eastAsia="Times New Roman" w:cs="Calibri"/>
                <w:b/>
                <w:color w:val="000000"/>
              </w:rPr>
              <w:t>Graduation</w:t>
            </w:r>
            <w:r w:rsidRPr="00FD7FF1">
              <w:rPr>
                <w:rFonts w:eastAsia="Times New Roman" w:cs="Calibri"/>
                <w:color w:val="000000"/>
              </w:rPr>
              <w:t xml:space="preserve"> </w:t>
            </w:r>
            <w:r w:rsidRPr="00D20C8B">
              <w:rPr>
                <w:rFonts w:eastAsia="Times New Roman" w:cs="Calibri"/>
                <w:b/>
                <w:color w:val="000000"/>
              </w:rPr>
              <w:t xml:space="preserve">Ceremony </w:t>
            </w:r>
            <w:r w:rsidRPr="00FD7FF1">
              <w:rPr>
                <w:rFonts w:eastAsia="Times New Roman" w:cs="Calibri"/>
                <w:color w:val="000000"/>
              </w:rPr>
              <w:t xml:space="preserve">of the </w:t>
            </w:r>
            <w:r>
              <w:rPr>
                <w:rFonts w:eastAsia="Times New Roman" w:cs="Calibri"/>
                <w:color w:val="000000"/>
              </w:rPr>
              <w:t>9</w:t>
            </w:r>
            <w:r w:rsidRPr="00FD7FF1">
              <w:rPr>
                <w:rFonts w:eastAsia="Times New Roman" w:cs="Calibri"/>
                <w:color w:val="000000"/>
                <w:vertAlign w:val="superscript"/>
              </w:rPr>
              <w:t>th</w:t>
            </w:r>
            <w:r w:rsidRPr="00FD7FF1">
              <w:rPr>
                <w:rFonts w:eastAsia="Times New Roman" w:cs="Calibri"/>
                <w:color w:val="000000"/>
              </w:rPr>
              <w:t xml:space="preserve"> Batumi Summer University</w:t>
            </w:r>
          </w:p>
          <w:p w14:paraId="385BE7A4" w14:textId="77777777" w:rsidR="00CF3B2C" w:rsidRPr="005129EE" w:rsidRDefault="005129EE" w:rsidP="005129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D7FF1">
              <w:rPr>
                <w:rFonts w:eastAsia="Times New Roman" w:cs="Calibri"/>
                <w:color w:val="000000"/>
              </w:rPr>
              <w:t>Conclusions and Future Plans</w:t>
            </w:r>
          </w:p>
        </w:tc>
      </w:tr>
      <w:tr w:rsidR="00CF3B2C" w:rsidRPr="00FE58EA" w14:paraId="78D46AD4" w14:textId="77777777" w:rsidTr="00E633C6">
        <w:trPr>
          <w:jc w:val="center"/>
        </w:trPr>
        <w:tc>
          <w:tcPr>
            <w:tcW w:w="1872" w:type="dxa"/>
          </w:tcPr>
          <w:p w14:paraId="778B7E91" w14:textId="77777777" w:rsidR="00CF3B2C" w:rsidRPr="00FE58EA" w:rsidRDefault="00B4713E" w:rsidP="00CB5D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14:00</w:t>
            </w:r>
          </w:p>
        </w:tc>
        <w:tc>
          <w:tcPr>
            <w:tcW w:w="9213" w:type="dxa"/>
          </w:tcPr>
          <w:p w14:paraId="3D83800E" w14:textId="77777777" w:rsidR="00CF3B2C" w:rsidRPr="00FE58EA" w:rsidRDefault="009C5CCC" w:rsidP="008F2BB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BSU 2025 Closing</w:t>
            </w:r>
            <w:r w:rsidR="00B4713E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Lunch</w:t>
            </w:r>
          </w:p>
        </w:tc>
      </w:tr>
    </w:tbl>
    <w:p w14:paraId="34B828C9" w14:textId="77777777" w:rsidR="00E633C6" w:rsidRDefault="00E633C6"/>
    <w:tbl>
      <w:tblPr>
        <w:tblW w:w="1108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213"/>
      </w:tblGrid>
      <w:tr w:rsidR="00CF3B2C" w:rsidRPr="00FE58EA" w14:paraId="5CD5751D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08134DBE" w14:textId="7B582D2F" w:rsidR="00EE7FD9" w:rsidRDefault="00EE7FD9" w:rsidP="00E633C6">
            <w:pPr>
              <w:keepNext/>
              <w:spacing w:after="0" w:line="240" w:lineRule="auto"/>
              <w:jc w:val="right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Saturday</w:t>
            </w:r>
            <w:r w:rsidR="00CF3B2C"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</w:p>
          <w:p w14:paraId="679A15E9" w14:textId="21B361A4" w:rsidR="00CF3B2C" w:rsidRPr="00FE58EA" w:rsidRDefault="00CF3B2C" w:rsidP="00E633C6">
            <w:pPr>
              <w:keepNext/>
              <w:spacing w:after="0" w:line="240" w:lineRule="auto"/>
              <w:jc w:val="right"/>
              <w:outlineLvl w:val="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E58EA">
              <w:rPr>
                <w:rFonts w:asciiTheme="minorHAnsi" w:eastAsia="Times New Roman" w:hAnsiTheme="minorHAnsi" w:cstheme="minorHAnsi"/>
                <w:b/>
                <w:color w:val="000000"/>
              </w:rPr>
              <w:t>24 Aug</w:t>
            </w:r>
            <w:r w:rsidR="00EE7FD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2024</w:t>
            </w:r>
          </w:p>
        </w:tc>
        <w:tc>
          <w:tcPr>
            <w:tcW w:w="9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1D478C13" w14:textId="77777777" w:rsidR="00CF3B2C" w:rsidRPr="00FE58EA" w:rsidRDefault="00CF3B2C" w:rsidP="00CB5D82">
            <w:pPr>
              <w:keepNext/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CF3B2C" w:rsidRPr="00FE58EA" w14:paraId="24844FF8" w14:textId="77777777" w:rsidTr="00E633C6">
        <w:trPr>
          <w:jc w:val="center"/>
        </w:trPr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FACCEE" w14:textId="77777777" w:rsidR="00CF3B2C" w:rsidRPr="00FE58EA" w:rsidRDefault="00CF3B2C" w:rsidP="00CB5D82">
            <w:pPr>
              <w:keepNext/>
              <w:spacing w:after="0" w:line="240" w:lineRule="auto"/>
              <w:jc w:val="right"/>
              <w:outlineLvl w:val="5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</w:p>
        </w:tc>
        <w:tc>
          <w:tcPr>
            <w:tcW w:w="9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946F72" w14:textId="77777777" w:rsidR="00CF3B2C" w:rsidRPr="00FE58EA" w:rsidRDefault="00417B6D" w:rsidP="00CB5D82">
            <w:pPr>
              <w:keepNext/>
              <w:spacing w:after="0" w:line="240" w:lineRule="auto"/>
              <w:outlineLvl w:val="5"/>
              <w:rPr>
                <w:rFonts w:asciiTheme="minorHAnsi" w:eastAsia="Times New Roman" w:hAnsiTheme="minorHAnsi" w:cstheme="minorHAnsi"/>
                <w:color w:val="000000"/>
                <w:u w:val="single"/>
              </w:rPr>
            </w:pPr>
            <w:r w:rsidRPr="00FE58EA">
              <w:rPr>
                <w:rFonts w:asciiTheme="minorHAnsi" w:eastAsia="Times New Roman" w:hAnsiTheme="minorHAnsi" w:cstheme="minorHAnsi"/>
                <w:color w:val="000000"/>
              </w:rPr>
              <w:t xml:space="preserve">Departure of </w:t>
            </w:r>
            <w:r w:rsidR="00EE7FD9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Pr="00FE58EA">
              <w:rPr>
                <w:rFonts w:asciiTheme="minorHAnsi" w:eastAsia="Times New Roman" w:hAnsiTheme="minorHAnsi" w:cstheme="minorHAnsi"/>
                <w:color w:val="000000"/>
              </w:rPr>
              <w:t>articipants</w:t>
            </w:r>
          </w:p>
        </w:tc>
      </w:tr>
    </w:tbl>
    <w:p w14:paraId="02FC919F" w14:textId="77777777" w:rsidR="00D667E2" w:rsidRPr="009220B5" w:rsidRDefault="008C77A7" w:rsidP="009220B5">
      <w:pPr>
        <w:shd w:val="clear" w:color="auto" w:fill="FFFFFF"/>
        <w:spacing w:beforeAutospacing="1" w:after="0" w:afterAutospacing="1" w:line="240" w:lineRule="auto"/>
        <w:rPr>
          <w:rFonts w:asciiTheme="minorHAnsi" w:eastAsia="Times New Roman" w:hAnsiTheme="minorHAnsi" w:cstheme="minorHAnsi"/>
          <w:color w:val="000000"/>
          <w:highlight w:val="yellow"/>
        </w:rPr>
      </w:pPr>
      <w:r w:rsidRPr="009220B5">
        <w:rPr>
          <w:rFonts w:asciiTheme="minorHAnsi" w:eastAsia="Times New Roman" w:hAnsiTheme="minorHAnsi" w:cstheme="minorHAnsi"/>
          <w:color w:val="000000"/>
          <w:highlight w:val="yellow"/>
          <w:bdr w:val="none" w:sz="0" w:space="0" w:color="auto" w:frame="1"/>
        </w:rPr>
        <w:t xml:space="preserve"> </w:t>
      </w:r>
    </w:p>
    <w:sectPr w:rsidR="00D667E2" w:rsidRPr="009220B5" w:rsidSect="00AA1CB4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0AB8E" w14:textId="77777777" w:rsidR="0021651E" w:rsidRDefault="0021651E">
      <w:pPr>
        <w:spacing w:after="0" w:line="240" w:lineRule="auto"/>
      </w:pPr>
      <w:r>
        <w:separator/>
      </w:r>
    </w:p>
  </w:endnote>
  <w:endnote w:type="continuationSeparator" w:id="0">
    <w:p w14:paraId="0C98A348" w14:textId="77777777" w:rsidR="0021651E" w:rsidRDefault="0021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B145" w14:textId="77777777" w:rsidR="00C541D2" w:rsidRPr="005C07F6" w:rsidRDefault="00EE7562">
    <w:pPr>
      <w:pStyle w:val="a3"/>
      <w:jc w:val="right"/>
      <w:rPr>
        <w:sz w:val="20"/>
        <w:szCs w:val="20"/>
      </w:rPr>
    </w:pPr>
    <w:r w:rsidRPr="005C07F6">
      <w:rPr>
        <w:sz w:val="20"/>
        <w:szCs w:val="20"/>
      </w:rPr>
      <w:fldChar w:fldCharType="begin"/>
    </w:r>
    <w:r w:rsidRPr="005C07F6">
      <w:rPr>
        <w:sz w:val="20"/>
        <w:szCs w:val="20"/>
      </w:rPr>
      <w:instrText xml:space="preserve"> PAGE   \* MERGEFORMAT </w:instrText>
    </w:r>
    <w:r w:rsidRPr="005C07F6">
      <w:rPr>
        <w:sz w:val="20"/>
        <w:szCs w:val="20"/>
      </w:rPr>
      <w:fldChar w:fldCharType="separate"/>
    </w:r>
    <w:r w:rsidR="000B00C7">
      <w:rPr>
        <w:noProof/>
        <w:sz w:val="20"/>
        <w:szCs w:val="20"/>
      </w:rPr>
      <w:t>2</w:t>
    </w:r>
    <w:r w:rsidRPr="005C07F6">
      <w:rPr>
        <w:sz w:val="20"/>
        <w:szCs w:val="20"/>
      </w:rPr>
      <w:fldChar w:fldCharType="end"/>
    </w:r>
  </w:p>
  <w:p w14:paraId="34008A32" w14:textId="77777777" w:rsidR="00C541D2" w:rsidRDefault="00C541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B9D2" w14:textId="77777777" w:rsidR="00C541D2" w:rsidRPr="00B019F4" w:rsidRDefault="00EE7562">
    <w:pPr>
      <w:pStyle w:val="a3"/>
      <w:jc w:val="right"/>
    </w:pPr>
    <w:r w:rsidRPr="00B019F4">
      <w:fldChar w:fldCharType="begin"/>
    </w:r>
    <w:r w:rsidRPr="00B019F4">
      <w:instrText xml:space="preserve"> PAGE   \* MERGEFORMAT </w:instrText>
    </w:r>
    <w:r w:rsidRPr="00B019F4">
      <w:fldChar w:fldCharType="separate"/>
    </w:r>
    <w:r w:rsidR="000B00C7">
      <w:rPr>
        <w:noProof/>
      </w:rPr>
      <w:t>1</w:t>
    </w:r>
    <w:r w:rsidRPr="00B019F4">
      <w:fldChar w:fldCharType="end"/>
    </w:r>
  </w:p>
  <w:p w14:paraId="421A98D0" w14:textId="77777777" w:rsidR="00C541D2" w:rsidRDefault="00C541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C22E" w14:textId="77777777" w:rsidR="0021651E" w:rsidRDefault="0021651E">
      <w:pPr>
        <w:spacing w:after="0" w:line="240" w:lineRule="auto"/>
      </w:pPr>
      <w:r>
        <w:separator/>
      </w:r>
    </w:p>
  </w:footnote>
  <w:footnote w:type="continuationSeparator" w:id="0">
    <w:p w14:paraId="5F452886" w14:textId="77777777" w:rsidR="0021651E" w:rsidRDefault="0021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9612" w14:textId="77777777" w:rsidR="00C541D2" w:rsidRPr="003324C7" w:rsidRDefault="00C541D2" w:rsidP="007B2783">
    <w:pPr>
      <w:tabs>
        <w:tab w:val="center" w:pos="423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65F9" w14:textId="77777777" w:rsidR="00C541D2" w:rsidRDefault="00EE7562">
    <w:pPr>
      <w:pStyle w:val="a5"/>
    </w:pPr>
    <w:r w:rsidRPr="00F81AD8">
      <w:tab/>
    </w:r>
    <w:r w:rsidRPr="00F81AD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441F"/>
    <w:multiLevelType w:val="hybridMultilevel"/>
    <w:tmpl w:val="D4708154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10B0"/>
    <w:multiLevelType w:val="multilevel"/>
    <w:tmpl w:val="CCE4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46A79"/>
    <w:multiLevelType w:val="hybridMultilevel"/>
    <w:tmpl w:val="D32CD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6E74"/>
    <w:multiLevelType w:val="hybridMultilevel"/>
    <w:tmpl w:val="C60EBA02"/>
    <w:lvl w:ilvl="0" w:tplc="4EE07B1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A27A7"/>
    <w:multiLevelType w:val="hybridMultilevel"/>
    <w:tmpl w:val="7C2E8DB0"/>
    <w:lvl w:ilvl="0" w:tplc="6380C2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66575">
    <w:abstractNumId w:val="1"/>
  </w:num>
  <w:num w:numId="2" w16cid:durableId="754057764">
    <w:abstractNumId w:val="0"/>
  </w:num>
  <w:num w:numId="3" w16cid:durableId="1156144408">
    <w:abstractNumId w:val="4"/>
  </w:num>
  <w:num w:numId="4" w16cid:durableId="507646968">
    <w:abstractNumId w:val="2"/>
  </w:num>
  <w:num w:numId="5" w16cid:durableId="1340082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2C"/>
    <w:rsid w:val="00001E1D"/>
    <w:rsid w:val="000476BE"/>
    <w:rsid w:val="00066686"/>
    <w:rsid w:val="000741E2"/>
    <w:rsid w:val="000810CD"/>
    <w:rsid w:val="000B00C7"/>
    <w:rsid w:val="000C32BC"/>
    <w:rsid w:val="001506D6"/>
    <w:rsid w:val="001E0F69"/>
    <w:rsid w:val="001E79E6"/>
    <w:rsid w:val="002056E6"/>
    <w:rsid w:val="0021651E"/>
    <w:rsid w:val="00225D63"/>
    <w:rsid w:val="00286221"/>
    <w:rsid w:val="002B4AAD"/>
    <w:rsid w:val="00300C51"/>
    <w:rsid w:val="00367F44"/>
    <w:rsid w:val="003913C1"/>
    <w:rsid w:val="00392146"/>
    <w:rsid w:val="00395782"/>
    <w:rsid w:val="003E1667"/>
    <w:rsid w:val="004125D9"/>
    <w:rsid w:val="004167BD"/>
    <w:rsid w:val="00417B6D"/>
    <w:rsid w:val="00435600"/>
    <w:rsid w:val="004A58ED"/>
    <w:rsid w:val="004F6889"/>
    <w:rsid w:val="00503DFA"/>
    <w:rsid w:val="00506641"/>
    <w:rsid w:val="005129EE"/>
    <w:rsid w:val="00534AE9"/>
    <w:rsid w:val="005B6755"/>
    <w:rsid w:val="005E5EE6"/>
    <w:rsid w:val="00601FF1"/>
    <w:rsid w:val="0060741E"/>
    <w:rsid w:val="00617751"/>
    <w:rsid w:val="00617CD6"/>
    <w:rsid w:val="0062283C"/>
    <w:rsid w:val="006B4B76"/>
    <w:rsid w:val="006D5A20"/>
    <w:rsid w:val="006E18A9"/>
    <w:rsid w:val="00735DD6"/>
    <w:rsid w:val="00741526"/>
    <w:rsid w:val="00791EDF"/>
    <w:rsid w:val="007E2343"/>
    <w:rsid w:val="007E5272"/>
    <w:rsid w:val="0080619B"/>
    <w:rsid w:val="00810A6B"/>
    <w:rsid w:val="00824B74"/>
    <w:rsid w:val="00827790"/>
    <w:rsid w:val="00891ECE"/>
    <w:rsid w:val="008B6C42"/>
    <w:rsid w:val="008C77A7"/>
    <w:rsid w:val="008E3901"/>
    <w:rsid w:val="008F1649"/>
    <w:rsid w:val="008F2BB9"/>
    <w:rsid w:val="00912340"/>
    <w:rsid w:val="009220B5"/>
    <w:rsid w:val="00965306"/>
    <w:rsid w:val="009955F2"/>
    <w:rsid w:val="009C5CCC"/>
    <w:rsid w:val="009E39D8"/>
    <w:rsid w:val="009F41EA"/>
    <w:rsid w:val="00A171BD"/>
    <w:rsid w:val="00A23F50"/>
    <w:rsid w:val="00AA1CB4"/>
    <w:rsid w:val="00AD5C52"/>
    <w:rsid w:val="00B37532"/>
    <w:rsid w:val="00B4189C"/>
    <w:rsid w:val="00B4713E"/>
    <w:rsid w:val="00BE0832"/>
    <w:rsid w:val="00BE1678"/>
    <w:rsid w:val="00C006F2"/>
    <w:rsid w:val="00C454CC"/>
    <w:rsid w:val="00C541D2"/>
    <w:rsid w:val="00CA1AF7"/>
    <w:rsid w:val="00CA2ABF"/>
    <w:rsid w:val="00CA35B4"/>
    <w:rsid w:val="00CB21BC"/>
    <w:rsid w:val="00CF3B2C"/>
    <w:rsid w:val="00D45703"/>
    <w:rsid w:val="00D57C79"/>
    <w:rsid w:val="00D667E2"/>
    <w:rsid w:val="00DE207B"/>
    <w:rsid w:val="00E01C0E"/>
    <w:rsid w:val="00E633C6"/>
    <w:rsid w:val="00E75655"/>
    <w:rsid w:val="00EE4262"/>
    <w:rsid w:val="00EE7562"/>
    <w:rsid w:val="00EE7FD9"/>
    <w:rsid w:val="00F03498"/>
    <w:rsid w:val="00F41158"/>
    <w:rsid w:val="00F41586"/>
    <w:rsid w:val="00F5343E"/>
    <w:rsid w:val="00F82D1F"/>
    <w:rsid w:val="00F874D0"/>
    <w:rsid w:val="00FA7C34"/>
    <w:rsid w:val="00FB2B5D"/>
    <w:rsid w:val="00FB439B"/>
    <w:rsid w:val="00FE132C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2FF"/>
  <w15:chartTrackingRefBased/>
  <w15:docId w15:val="{C2077FB7-A596-4436-9955-1BF62538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B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ქვედა კოლონტიტული სიმბოლო"/>
    <w:basedOn w:val="a0"/>
    <w:link w:val="a3"/>
    <w:uiPriority w:val="99"/>
    <w:rsid w:val="00CF3B2C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F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ზედა კოლონტიტული სიმბოლო"/>
    <w:basedOn w:val="a0"/>
    <w:link w:val="a5"/>
    <w:uiPriority w:val="99"/>
    <w:rsid w:val="00CF3B2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F3B2C"/>
    <w:pPr>
      <w:ind w:left="720"/>
      <w:contextualSpacing/>
    </w:pPr>
  </w:style>
  <w:style w:type="table" w:styleId="a8">
    <w:name w:val="Table Grid"/>
    <w:basedOn w:val="a1"/>
    <w:uiPriority w:val="59"/>
    <w:rsid w:val="00F874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v-SE"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Shorena l</dc:creator>
  <cp:keywords/>
  <dc:description/>
  <cp:lastModifiedBy>BSU</cp:lastModifiedBy>
  <cp:revision>15</cp:revision>
  <cp:lastPrinted>2024-08-17T07:02:00Z</cp:lastPrinted>
  <dcterms:created xsi:type="dcterms:W3CDTF">2024-08-09T04:37:00Z</dcterms:created>
  <dcterms:modified xsi:type="dcterms:W3CDTF">2024-08-17T07:02:00Z</dcterms:modified>
</cp:coreProperties>
</file>